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2492" w14:textId="37C386B4" w:rsidR="005B1943" w:rsidRPr="00B2317F" w:rsidRDefault="005B1943" w:rsidP="005B1943">
      <w:pPr>
        <w:spacing w:line="240" w:lineRule="auto"/>
        <w:rPr>
          <w:sz w:val="24"/>
          <w:szCs w:val="24"/>
          <w:lang w:val="en-US"/>
        </w:rPr>
      </w:pPr>
      <w:r w:rsidRPr="00B2317F">
        <w:rPr>
          <w:b/>
          <w:bCs/>
          <w:color w:val="000000"/>
          <w:sz w:val="24"/>
          <w:szCs w:val="24"/>
          <w:lang w:val="en-US"/>
        </w:rPr>
        <w:t xml:space="preserve">MEDIA RELEASE                                                              Monday, </w:t>
      </w:r>
      <w:r w:rsidR="00686401">
        <w:rPr>
          <w:b/>
          <w:bCs/>
          <w:color w:val="000000"/>
          <w:sz w:val="24"/>
          <w:szCs w:val="24"/>
          <w:lang w:val="en-US"/>
        </w:rPr>
        <w:t>30</w:t>
      </w:r>
      <w:r w:rsidR="00460613" w:rsidRPr="00B2317F">
        <w:rPr>
          <w:b/>
          <w:bCs/>
          <w:color w:val="000000"/>
          <w:sz w:val="24"/>
          <w:szCs w:val="24"/>
          <w:lang w:val="en-US"/>
        </w:rPr>
        <w:t xml:space="preserve"> November</w:t>
      </w:r>
      <w:r w:rsidRPr="00B2317F">
        <w:rPr>
          <w:b/>
          <w:bCs/>
          <w:color w:val="000000"/>
          <w:sz w:val="24"/>
          <w:szCs w:val="24"/>
          <w:lang w:val="en-US"/>
        </w:rPr>
        <w:t xml:space="preserve"> 2020</w:t>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p>
    <w:p w14:paraId="326DB268" w14:textId="77777777" w:rsidR="005B1943" w:rsidRPr="00B2317F" w:rsidRDefault="005B1943" w:rsidP="005B1943">
      <w:pPr>
        <w:spacing w:line="240" w:lineRule="auto"/>
        <w:rPr>
          <w:rFonts w:eastAsia="Times New Roman"/>
          <w:sz w:val="24"/>
          <w:szCs w:val="24"/>
          <w:lang w:val="en-US"/>
        </w:rPr>
      </w:pPr>
    </w:p>
    <w:p w14:paraId="3562108E" w14:textId="77777777" w:rsidR="005B1943" w:rsidRPr="00B2317F" w:rsidRDefault="005B1943" w:rsidP="005B1943">
      <w:pPr>
        <w:spacing w:line="240" w:lineRule="auto"/>
        <w:rPr>
          <w:sz w:val="24"/>
          <w:szCs w:val="24"/>
          <w:lang w:val="en-US"/>
        </w:rPr>
      </w:pPr>
      <w:r w:rsidRPr="00B2317F">
        <w:rPr>
          <w:b/>
          <w:bCs/>
          <w:color w:val="000000"/>
          <w:sz w:val="24"/>
          <w:szCs w:val="24"/>
          <w:lang w:val="en-US"/>
        </w:rPr>
        <w:t>FOR IMMEDIATE RELEASE</w:t>
      </w:r>
    </w:p>
    <w:p w14:paraId="0E21EA16" w14:textId="77777777" w:rsidR="005B1943" w:rsidRPr="00B2317F" w:rsidRDefault="005B1943" w:rsidP="005B1943">
      <w:pPr>
        <w:spacing w:line="240" w:lineRule="auto"/>
        <w:rPr>
          <w:rFonts w:eastAsia="Times New Roman"/>
          <w:sz w:val="24"/>
          <w:szCs w:val="24"/>
          <w:lang w:val="en-US"/>
        </w:rPr>
      </w:pPr>
    </w:p>
    <w:p w14:paraId="51053499" w14:textId="44E19494" w:rsidR="00B8113C" w:rsidRPr="00B2317F" w:rsidRDefault="00B8113C" w:rsidP="00B8113C">
      <w:pPr>
        <w:pStyle w:val="Normal1"/>
        <w:rPr>
          <w:b/>
          <w:sz w:val="24"/>
          <w:szCs w:val="24"/>
          <w:u w:val="single"/>
        </w:rPr>
      </w:pPr>
      <w:r w:rsidRPr="00B2317F">
        <w:rPr>
          <w:b/>
          <w:sz w:val="24"/>
          <w:szCs w:val="24"/>
          <w:u w:val="single"/>
        </w:rPr>
        <w:t xml:space="preserve">Weekly Overview: </w:t>
      </w:r>
      <w:r w:rsidR="00686401">
        <w:rPr>
          <w:b/>
          <w:sz w:val="24"/>
          <w:szCs w:val="24"/>
          <w:u w:val="single"/>
        </w:rPr>
        <w:t xml:space="preserve">Eventus International to Cover </w:t>
      </w:r>
      <w:r w:rsidR="0082199C">
        <w:rPr>
          <w:b/>
          <w:sz w:val="24"/>
          <w:szCs w:val="24"/>
          <w:u w:val="single"/>
        </w:rPr>
        <w:t xml:space="preserve">More Countries in </w:t>
      </w:r>
      <w:r w:rsidR="009A7D7D">
        <w:rPr>
          <w:b/>
          <w:sz w:val="24"/>
          <w:szCs w:val="24"/>
          <w:u w:val="single"/>
        </w:rPr>
        <w:t xml:space="preserve">2021 </w:t>
      </w:r>
    </w:p>
    <w:p w14:paraId="08170B2D" w14:textId="77777777" w:rsidR="005B1943" w:rsidRPr="00B2317F" w:rsidRDefault="005B1943" w:rsidP="005B1943">
      <w:pPr>
        <w:spacing w:line="240" w:lineRule="auto"/>
        <w:rPr>
          <w:sz w:val="24"/>
          <w:szCs w:val="24"/>
          <w:lang w:val="en-US"/>
        </w:rPr>
      </w:pPr>
      <w:r w:rsidRPr="00B2317F">
        <w:rPr>
          <w:color w:val="000000"/>
          <w:sz w:val="24"/>
          <w:szCs w:val="24"/>
          <w:lang w:val="en-US"/>
        </w:rPr>
        <w:t xml:space="preserve">By: Staff Writer at </w:t>
      </w:r>
      <w:proofErr w:type="spellStart"/>
      <w:r w:rsidRPr="00B2317F">
        <w:rPr>
          <w:color w:val="000000"/>
          <w:sz w:val="24"/>
          <w:szCs w:val="24"/>
          <w:lang w:val="en-US"/>
        </w:rPr>
        <w:t>Eventus</w:t>
      </w:r>
      <w:proofErr w:type="spellEnd"/>
      <w:r w:rsidRPr="00B2317F">
        <w:rPr>
          <w:color w:val="000000"/>
          <w:sz w:val="24"/>
          <w:szCs w:val="24"/>
          <w:lang w:val="en-US"/>
        </w:rPr>
        <w:t xml:space="preserve"> International</w:t>
      </w:r>
    </w:p>
    <w:p w14:paraId="64BAD186" w14:textId="7BCAC333" w:rsidR="005B1943" w:rsidRPr="00B2317F" w:rsidRDefault="00686401" w:rsidP="005B1943">
      <w:pPr>
        <w:spacing w:line="240" w:lineRule="auto"/>
        <w:rPr>
          <w:color w:val="000000"/>
          <w:sz w:val="24"/>
          <w:szCs w:val="24"/>
          <w:lang w:val="en-US"/>
        </w:rPr>
      </w:pPr>
      <w:r>
        <w:rPr>
          <w:color w:val="000000"/>
          <w:sz w:val="24"/>
          <w:szCs w:val="24"/>
          <w:lang w:val="en-US"/>
        </w:rPr>
        <w:t>30</w:t>
      </w:r>
      <w:r w:rsidR="00460613" w:rsidRPr="00B2317F">
        <w:rPr>
          <w:color w:val="000000"/>
          <w:sz w:val="24"/>
          <w:szCs w:val="24"/>
          <w:lang w:val="en-US"/>
        </w:rPr>
        <w:t xml:space="preserve"> November </w:t>
      </w:r>
      <w:r w:rsidR="005B1943" w:rsidRPr="00B2317F">
        <w:rPr>
          <w:color w:val="000000"/>
          <w:sz w:val="24"/>
          <w:szCs w:val="24"/>
          <w:lang w:val="en-US"/>
        </w:rPr>
        <w:t>2020, Cape Town</w:t>
      </w:r>
    </w:p>
    <w:p w14:paraId="62F98EBC" w14:textId="77777777" w:rsidR="00460613" w:rsidRPr="0069496D" w:rsidRDefault="00460613" w:rsidP="005B1943">
      <w:pPr>
        <w:spacing w:line="240" w:lineRule="auto"/>
        <w:rPr>
          <w:color w:val="000000"/>
          <w:sz w:val="24"/>
          <w:szCs w:val="24"/>
          <w:lang w:val="en-US"/>
        </w:rPr>
      </w:pPr>
    </w:p>
    <w:p w14:paraId="2D045D2E" w14:textId="4871458E" w:rsidR="009A7D7D" w:rsidRPr="0069496D" w:rsidRDefault="009A7D7D" w:rsidP="009A7D7D">
      <w:pPr>
        <w:spacing w:line="240" w:lineRule="auto"/>
        <w:rPr>
          <w:rFonts w:eastAsia="Times New Roman"/>
          <w:color w:val="000000"/>
          <w:sz w:val="24"/>
          <w:szCs w:val="24"/>
          <w:shd w:val="clear" w:color="auto" w:fill="FFFFFF"/>
          <w:lang w:val="en-US"/>
        </w:rPr>
      </w:pPr>
      <w:proofErr w:type="spellStart"/>
      <w:r w:rsidRPr="0069496D">
        <w:rPr>
          <w:rFonts w:eastAsia="Times New Roman"/>
          <w:b/>
          <w:bCs/>
          <w:color w:val="000000"/>
          <w:sz w:val="24"/>
          <w:szCs w:val="24"/>
          <w:shd w:val="clear" w:color="auto" w:fill="FFFFFF"/>
          <w:lang w:val="en-US"/>
        </w:rPr>
        <w:t>Eventus</w:t>
      </w:r>
      <w:proofErr w:type="spellEnd"/>
      <w:r w:rsidRPr="0069496D">
        <w:rPr>
          <w:rFonts w:eastAsia="Times New Roman"/>
          <w:b/>
          <w:bCs/>
          <w:color w:val="000000"/>
          <w:sz w:val="24"/>
          <w:szCs w:val="24"/>
          <w:shd w:val="clear" w:color="auto" w:fill="FFFFFF"/>
          <w:lang w:val="en-US"/>
        </w:rPr>
        <w:t xml:space="preserve"> International </w:t>
      </w:r>
      <w:r w:rsidRPr="0069496D">
        <w:rPr>
          <w:rFonts w:eastAsia="Times New Roman"/>
          <w:color w:val="000000"/>
          <w:sz w:val="24"/>
          <w:szCs w:val="24"/>
          <w:shd w:val="clear" w:color="auto" w:fill="FFFFFF"/>
          <w:lang w:val="en-US"/>
        </w:rPr>
        <w:t>will be continuing with its groundbreaking lineup of international gaming events in 2021, as well as venturing into brand new markets opening up new opportunities in the specific regions. We are pleased to expand our calendar of events from 12 existing in</w:t>
      </w:r>
      <w:r w:rsidR="0082199C">
        <w:rPr>
          <w:rFonts w:eastAsia="Times New Roman"/>
          <w:color w:val="000000"/>
          <w:sz w:val="24"/>
          <w:szCs w:val="24"/>
          <w:shd w:val="clear" w:color="auto" w:fill="FFFFFF"/>
          <w:lang w:val="en-US"/>
        </w:rPr>
        <w:t>ternational gaming events, to 19</w:t>
      </w:r>
      <w:r w:rsidRPr="0069496D">
        <w:rPr>
          <w:rFonts w:eastAsia="Times New Roman"/>
          <w:color w:val="000000"/>
          <w:sz w:val="24"/>
          <w:szCs w:val="24"/>
          <w:shd w:val="clear" w:color="auto" w:fill="FFFFFF"/>
          <w:lang w:val="en-US"/>
        </w:rPr>
        <w:t xml:space="preserve"> planned for 2021!</w:t>
      </w:r>
    </w:p>
    <w:p w14:paraId="2C24B442" w14:textId="77777777" w:rsidR="00686401" w:rsidRPr="0069496D" w:rsidRDefault="00686401" w:rsidP="009A7D7D">
      <w:pPr>
        <w:spacing w:line="240" w:lineRule="auto"/>
        <w:rPr>
          <w:rFonts w:eastAsia="Times New Roman"/>
          <w:color w:val="000000"/>
          <w:sz w:val="24"/>
          <w:szCs w:val="24"/>
          <w:shd w:val="clear" w:color="auto" w:fill="FFFFFF"/>
          <w:lang w:val="en-US"/>
        </w:rPr>
      </w:pPr>
    </w:p>
    <w:p w14:paraId="10D57615" w14:textId="4C603738" w:rsidR="0069496D" w:rsidRPr="0069496D" w:rsidRDefault="0069496D" w:rsidP="0069496D">
      <w:pPr>
        <w:rPr>
          <w:rFonts w:eastAsia="Times New Roman"/>
          <w:sz w:val="24"/>
          <w:szCs w:val="24"/>
        </w:rPr>
      </w:pPr>
      <w:r w:rsidRPr="0069496D">
        <w:rPr>
          <w:rFonts w:eastAsia="Times New Roman"/>
          <w:color w:val="000000" w:themeColor="text1"/>
          <w:sz w:val="24"/>
          <w:szCs w:val="24"/>
          <w:bdr w:val="none" w:sz="0" w:space="0" w:color="auto" w:frame="1"/>
        </w:rPr>
        <w:t xml:space="preserve">The year of 2020 was the first of many new innovative ideas to overcome the current challenges we all are facing. It made us </w:t>
      </w:r>
      <w:r w:rsidRPr="0069496D">
        <w:rPr>
          <w:rFonts w:eastAsia="Times New Roman"/>
          <w:color w:val="222222"/>
          <w:sz w:val="24"/>
          <w:szCs w:val="24"/>
          <w:shd w:val="clear" w:color="auto" w:fill="FFFFFF"/>
        </w:rPr>
        <w:t xml:space="preserve">reminisce about how </w:t>
      </w:r>
      <w:r w:rsidRPr="0069496D">
        <w:rPr>
          <w:rFonts w:eastAsia="Times New Roman"/>
          <w:b/>
          <w:color w:val="222222"/>
          <w:sz w:val="24"/>
          <w:szCs w:val="24"/>
          <w:shd w:val="clear" w:color="auto" w:fill="FFFFFF"/>
        </w:rPr>
        <w:t>Eventus International</w:t>
      </w:r>
      <w:r w:rsidRPr="0069496D">
        <w:rPr>
          <w:rFonts w:eastAsia="Times New Roman"/>
          <w:color w:val="222222"/>
          <w:sz w:val="24"/>
          <w:szCs w:val="24"/>
          <w:shd w:val="clear" w:color="auto" w:fill="FFFFFF"/>
        </w:rPr>
        <w:t xml:space="preserve"> first opened its doors almost a decade ago. It also started with a </w:t>
      </w:r>
      <w:r w:rsidRPr="0069496D">
        <w:rPr>
          <w:rFonts w:eastAsia="Times New Roman"/>
          <w:color w:val="222222"/>
          <w:sz w:val="24"/>
          <w:szCs w:val="24"/>
          <w:u w:val="single"/>
          <w:shd w:val="clear" w:color="auto" w:fill="FFFFFF"/>
        </w:rPr>
        <w:t>new innovative idea</w:t>
      </w:r>
      <w:r w:rsidRPr="0069496D">
        <w:rPr>
          <w:rFonts w:eastAsia="Times New Roman"/>
          <w:color w:val="222222"/>
          <w:sz w:val="24"/>
          <w:szCs w:val="24"/>
          <w:shd w:val="clear" w:color="auto" w:fill="FFFFFF"/>
        </w:rPr>
        <w:t>, something that was not done before - a first of many to come.</w:t>
      </w:r>
    </w:p>
    <w:p w14:paraId="681FBD8C" w14:textId="77777777" w:rsidR="0069496D" w:rsidRPr="0069496D" w:rsidRDefault="0069496D" w:rsidP="0069496D">
      <w:pPr>
        <w:rPr>
          <w:rFonts w:eastAsia="Times New Roman"/>
          <w:color w:val="000000" w:themeColor="text1"/>
          <w:sz w:val="24"/>
          <w:szCs w:val="24"/>
          <w:bdr w:val="none" w:sz="0" w:space="0" w:color="auto" w:frame="1"/>
        </w:rPr>
      </w:pPr>
    </w:p>
    <w:p w14:paraId="24B78D5C" w14:textId="077CB5D4" w:rsidR="0069496D" w:rsidRPr="0069496D" w:rsidRDefault="0069496D" w:rsidP="0069496D">
      <w:pPr>
        <w:rPr>
          <w:rFonts w:eastAsia="Times New Roman"/>
          <w:color w:val="000000" w:themeColor="text1"/>
          <w:sz w:val="24"/>
          <w:szCs w:val="24"/>
          <w:bdr w:val="none" w:sz="0" w:space="0" w:color="auto" w:frame="1"/>
        </w:rPr>
      </w:pPr>
      <w:r w:rsidRPr="0069496D">
        <w:rPr>
          <w:rFonts w:eastAsia="Times New Roman"/>
          <w:color w:val="000000" w:themeColor="text1"/>
          <w:sz w:val="24"/>
          <w:szCs w:val="24"/>
          <w:bdr w:val="none" w:sz="0" w:space="0" w:color="auto" w:frame="1"/>
        </w:rPr>
        <w:t xml:space="preserve">Many of you might not know this, but </w:t>
      </w:r>
      <w:r w:rsidRPr="0069496D">
        <w:rPr>
          <w:rFonts w:eastAsia="Times New Roman"/>
          <w:b/>
          <w:color w:val="000000" w:themeColor="text1"/>
          <w:sz w:val="24"/>
          <w:szCs w:val="24"/>
          <w:bdr w:val="none" w:sz="0" w:space="0" w:color="auto" w:frame="1"/>
        </w:rPr>
        <w:t xml:space="preserve">Eventus International </w:t>
      </w:r>
      <w:r w:rsidRPr="0069496D">
        <w:rPr>
          <w:rFonts w:eastAsia="Times New Roman"/>
          <w:color w:val="000000" w:themeColor="text1"/>
          <w:sz w:val="24"/>
          <w:szCs w:val="24"/>
          <w:bdr w:val="none" w:sz="0" w:space="0" w:color="auto" w:frame="1"/>
        </w:rPr>
        <w:t xml:space="preserve">was founded back in 2012 by Mr Yudi Soetjiptadi, who aimed to establish the African gaming market with events such as the </w:t>
      </w:r>
      <w:r w:rsidRPr="00D868BC">
        <w:rPr>
          <w:rFonts w:eastAsia="Times New Roman"/>
          <w:b/>
          <w:color w:val="000000" w:themeColor="text1"/>
          <w:sz w:val="24"/>
          <w:szCs w:val="24"/>
          <w:bdr w:val="none" w:sz="0" w:space="0" w:color="auto" w:frame="1"/>
        </w:rPr>
        <w:t>BiG Africa Supershow</w:t>
      </w:r>
      <w:r w:rsidRPr="0069496D">
        <w:rPr>
          <w:rFonts w:eastAsia="Times New Roman"/>
          <w:color w:val="000000" w:themeColor="text1"/>
          <w:sz w:val="24"/>
          <w:szCs w:val="24"/>
          <w:bdr w:val="none" w:sz="0" w:space="0" w:color="auto" w:frame="1"/>
        </w:rPr>
        <w:t xml:space="preserve">, </w:t>
      </w:r>
      <w:r w:rsidRPr="00D868BC">
        <w:rPr>
          <w:rFonts w:eastAsia="Times New Roman"/>
          <w:b/>
          <w:color w:val="000000" w:themeColor="text1"/>
          <w:sz w:val="24"/>
          <w:szCs w:val="24"/>
          <w:bdr w:val="none" w:sz="0" w:space="0" w:color="auto" w:frame="1"/>
        </w:rPr>
        <w:t>Sports Betting East Africa (SBEA) Summit</w:t>
      </w:r>
      <w:r w:rsidRPr="0069496D">
        <w:rPr>
          <w:rFonts w:eastAsia="Times New Roman"/>
          <w:color w:val="000000" w:themeColor="text1"/>
          <w:sz w:val="24"/>
          <w:szCs w:val="24"/>
          <w:bdr w:val="none" w:sz="0" w:space="0" w:color="auto" w:frame="1"/>
        </w:rPr>
        <w:t xml:space="preserve"> and </w:t>
      </w:r>
      <w:r w:rsidRPr="00D868BC">
        <w:rPr>
          <w:rFonts w:eastAsia="Times New Roman"/>
          <w:b/>
          <w:color w:val="000000" w:themeColor="text1"/>
          <w:sz w:val="24"/>
          <w:szCs w:val="24"/>
          <w:bdr w:val="none" w:sz="0" w:space="0" w:color="auto" w:frame="1"/>
        </w:rPr>
        <w:t>Sports Betting West Africa (SBWA) Summit</w:t>
      </w:r>
      <w:r w:rsidRPr="0069496D">
        <w:rPr>
          <w:rFonts w:eastAsia="Times New Roman"/>
          <w:color w:val="000000" w:themeColor="text1"/>
          <w:sz w:val="24"/>
          <w:szCs w:val="24"/>
          <w:bdr w:val="none" w:sz="0" w:space="0" w:color="auto" w:frame="1"/>
        </w:rPr>
        <w:t xml:space="preserve">. </w:t>
      </w:r>
      <w:r w:rsidR="00D868BC" w:rsidRPr="00D868BC">
        <w:rPr>
          <w:rFonts w:eastAsia="Times New Roman"/>
          <w:color w:val="000000" w:themeColor="text1"/>
          <w:sz w:val="24"/>
          <w:szCs w:val="24"/>
          <w:bdr w:val="none" w:sz="0" w:space="0" w:color="auto" w:frame="1"/>
        </w:rPr>
        <w:t>Back in 2011, there were no international gaming events on the African continent and the Africa gaming industry was still at its infant stage</w:t>
      </w:r>
      <w:r w:rsidR="00D868BC">
        <w:rPr>
          <w:rFonts w:eastAsia="Times New Roman"/>
          <w:color w:val="000000" w:themeColor="text1"/>
          <w:sz w:val="24"/>
          <w:szCs w:val="24"/>
          <w:bdr w:val="none" w:sz="0" w:space="0" w:color="auto" w:frame="1"/>
        </w:rPr>
        <w:t>.</w:t>
      </w:r>
    </w:p>
    <w:p w14:paraId="30B6D2AC" w14:textId="77777777" w:rsidR="0069496D" w:rsidRPr="0069496D" w:rsidRDefault="0069496D" w:rsidP="0069496D">
      <w:pPr>
        <w:rPr>
          <w:rFonts w:eastAsia="Times New Roman"/>
          <w:sz w:val="24"/>
          <w:szCs w:val="24"/>
          <w:bdr w:val="none" w:sz="0" w:space="0" w:color="auto" w:frame="1"/>
        </w:rPr>
      </w:pPr>
    </w:p>
    <w:p w14:paraId="70BCD890" w14:textId="77777777" w:rsidR="0069496D" w:rsidRPr="0069496D" w:rsidRDefault="0069496D" w:rsidP="0069496D">
      <w:pPr>
        <w:rPr>
          <w:rFonts w:eastAsia="Times New Roman"/>
          <w:color w:val="000000" w:themeColor="text1"/>
          <w:sz w:val="24"/>
          <w:szCs w:val="24"/>
          <w:bdr w:val="none" w:sz="0" w:space="0" w:color="auto" w:frame="1"/>
        </w:rPr>
      </w:pPr>
      <w:r w:rsidRPr="0069496D">
        <w:rPr>
          <w:rFonts w:eastAsia="Times New Roman"/>
          <w:color w:val="000000" w:themeColor="text1"/>
          <w:sz w:val="24"/>
          <w:szCs w:val="24"/>
          <w:bdr w:val="none" w:sz="0" w:space="0" w:color="auto" w:frame="1"/>
        </w:rPr>
        <w:t xml:space="preserve">Since 2012, </w:t>
      </w:r>
      <w:r w:rsidRPr="0069496D">
        <w:rPr>
          <w:rFonts w:eastAsia="Times New Roman"/>
          <w:b/>
          <w:color w:val="000000" w:themeColor="text1"/>
          <w:sz w:val="24"/>
          <w:szCs w:val="24"/>
          <w:bdr w:val="none" w:sz="0" w:space="0" w:color="auto" w:frame="1"/>
        </w:rPr>
        <w:t>Eventus International</w:t>
      </w:r>
      <w:r w:rsidRPr="0069496D">
        <w:rPr>
          <w:rFonts w:eastAsia="Times New Roman"/>
          <w:color w:val="000000" w:themeColor="text1"/>
          <w:sz w:val="24"/>
          <w:szCs w:val="24"/>
          <w:bdr w:val="none" w:sz="0" w:space="0" w:color="auto" w:frame="1"/>
        </w:rPr>
        <w:t xml:space="preserve"> grew tremendously and with events being further recognised and supported by local and international stakeholders, the Africa gaming market was starting to be identified as the new up and coming market, which was “open” for business. Although m</w:t>
      </w:r>
      <w:bookmarkStart w:id="0" w:name="_GoBack"/>
      <w:bookmarkEnd w:id="0"/>
      <w:r w:rsidRPr="0069496D">
        <w:rPr>
          <w:rFonts w:eastAsia="Times New Roman"/>
          <w:color w:val="000000" w:themeColor="text1"/>
          <w:sz w:val="24"/>
          <w:szCs w:val="24"/>
          <w:bdr w:val="none" w:sz="0" w:space="0" w:color="auto" w:frame="1"/>
        </w:rPr>
        <w:t xml:space="preserve">any regulations were at infancy stages, the events hosted by </w:t>
      </w:r>
      <w:r w:rsidRPr="0069496D">
        <w:rPr>
          <w:rFonts w:eastAsia="Times New Roman"/>
          <w:b/>
          <w:color w:val="000000" w:themeColor="text1"/>
          <w:sz w:val="24"/>
          <w:szCs w:val="24"/>
          <w:bdr w:val="none" w:sz="0" w:space="0" w:color="auto" w:frame="1"/>
        </w:rPr>
        <w:t>Eventus International</w:t>
      </w:r>
      <w:r w:rsidRPr="0069496D">
        <w:rPr>
          <w:rFonts w:eastAsia="Times New Roman"/>
          <w:color w:val="000000" w:themeColor="text1"/>
          <w:sz w:val="24"/>
          <w:szCs w:val="24"/>
          <w:bdr w:val="none" w:sz="0" w:space="0" w:color="auto" w:frame="1"/>
        </w:rPr>
        <w:t xml:space="preserve"> offered a platform for regulators, operators and solution providers to meet and share ideas to ultimately shape the industry for years to come.</w:t>
      </w:r>
    </w:p>
    <w:p w14:paraId="17CD027A" w14:textId="77777777" w:rsidR="0069496D" w:rsidRPr="0069496D" w:rsidRDefault="0069496D" w:rsidP="0069496D">
      <w:pPr>
        <w:rPr>
          <w:rFonts w:eastAsia="Times New Roman"/>
          <w:sz w:val="24"/>
          <w:szCs w:val="24"/>
          <w:bdr w:val="none" w:sz="0" w:space="0" w:color="auto" w:frame="1"/>
        </w:rPr>
      </w:pPr>
    </w:p>
    <w:p w14:paraId="2EE4C708" w14:textId="369BFBB9" w:rsidR="0069496D" w:rsidRPr="0069496D" w:rsidRDefault="0069496D" w:rsidP="0069496D">
      <w:pPr>
        <w:rPr>
          <w:rFonts w:eastAsia="Times New Roman"/>
          <w:sz w:val="24"/>
          <w:szCs w:val="24"/>
          <w:bdr w:val="none" w:sz="0" w:space="0" w:color="auto" w:frame="1"/>
        </w:rPr>
      </w:pPr>
      <w:r w:rsidRPr="0069496D">
        <w:rPr>
          <w:rFonts w:eastAsia="Times New Roman"/>
          <w:sz w:val="24"/>
          <w:szCs w:val="24"/>
          <w:bdr w:val="none" w:sz="0" w:space="0" w:color="auto" w:frame="1"/>
        </w:rPr>
        <w:t xml:space="preserve">Now, with almost a decade gone by, </w:t>
      </w:r>
      <w:r w:rsidRPr="0069496D">
        <w:rPr>
          <w:rFonts w:eastAsia="Times New Roman"/>
          <w:b/>
          <w:sz w:val="24"/>
          <w:szCs w:val="24"/>
          <w:bdr w:val="none" w:sz="0" w:space="0" w:color="auto" w:frame="1"/>
        </w:rPr>
        <w:t xml:space="preserve">Eventus International </w:t>
      </w:r>
      <w:r w:rsidRPr="0069496D">
        <w:rPr>
          <w:rFonts w:eastAsia="Times New Roman"/>
          <w:sz w:val="24"/>
          <w:szCs w:val="24"/>
          <w:bdr w:val="none" w:sz="0" w:space="0" w:color="auto" w:frame="1"/>
        </w:rPr>
        <w:t xml:space="preserve">has grew its roster of global gaming events up to 12 events annually, covering almost every continent. With a positive outlook on 2021, Eventus International will be expanding its calendar of </w:t>
      </w:r>
      <w:r w:rsidR="0082199C">
        <w:rPr>
          <w:rFonts w:eastAsia="Times New Roman"/>
          <w:sz w:val="24"/>
          <w:szCs w:val="24"/>
          <w:bdr w:val="none" w:sz="0" w:space="0" w:color="auto" w:frame="1"/>
        </w:rPr>
        <w:t>events even further, offering 19</w:t>
      </w:r>
      <w:r w:rsidRPr="0069496D">
        <w:rPr>
          <w:rFonts w:eastAsia="Times New Roman"/>
          <w:sz w:val="24"/>
          <w:szCs w:val="24"/>
          <w:bdr w:val="none" w:sz="0" w:space="0" w:color="auto" w:frame="1"/>
        </w:rPr>
        <w:t xml:space="preserve"> events globally.</w:t>
      </w:r>
    </w:p>
    <w:p w14:paraId="4AAA1734" w14:textId="77777777" w:rsidR="00B2317F" w:rsidRDefault="00B2317F" w:rsidP="00A32739">
      <w:pPr>
        <w:rPr>
          <w:rFonts w:eastAsia="Times New Roman"/>
          <w:bCs/>
          <w:color w:val="242323"/>
          <w:sz w:val="24"/>
          <w:szCs w:val="24"/>
          <w:lang w:val="en-US"/>
        </w:rPr>
      </w:pPr>
    </w:p>
    <w:p w14:paraId="7A490C64" w14:textId="5EFF4776" w:rsidR="00B2317F" w:rsidRPr="00B2317F" w:rsidRDefault="00B2317F" w:rsidP="00A32739">
      <w:pPr>
        <w:rPr>
          <w:rFonts w:eastAsia="Times New Roman"/>
          <w:b/>
          <w:bCs/>
          <w:color w:val="FF0000"/>
          <w:sz w:val="24"/>
          <w:szCs w:val="24"/>
          <w:u w:val="single"/>
          <w:lang w:val="en-US"/>
        </w:rPr>
      </w:pPr>
      <w:r w:rsidRPr="00B2317F">
        <w:rPr>
          <w:rFonts w:eastAsia="Times New Roman"/>
          <w:b/>
          <w:bCs/>
          <w:color w:val="FF0000"/>
          <w:sz w:val="24"/>
          <w:szCs w:val="24"/>
          <w:u w:val="single"/>
          <w:lang w:val="en-US"/>
        </w:rPr>
        <w:t>2021</w:t>
      </w:r>
      <w:r w:rsidR="0069496D">
        <w:rPr>
          <w:rFonts w:eastAsia="Times New Roman"/>
          <w:b/>
          <w:bCs/>
          <w:color w:val="FF0000"/>
          <w:sz w:val="24"/>
          <w:szCs w:val="24"/>
          <w:u w:val="single"/>
          <w:lang w:val="en-US"/>
        </w:rPr>
        <w:t xml:space="preserve"> EVENTS CALENDAR:</w:t>
      </w:r>
    </w:p>
    <w:p w14:paraId="00774FA4" w14:textId="77777777" w:rsidR="00460613" w:rsidRPr="00B2317F" w:rsidRDefault="00460613" w:rsidP="00460613">
      <w:pPr>
        <w:pStyle w:val="Normal1"/>
        <w:rPr>
          <w:sz w:val="24"/>
          <w:szCs w:val="24"/>
        </w:rPr>
      </w:pPr>
    </w:p>
    <w:p w14:paraId="639B27B4"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000000"/>
          <w:sz w:val="24"/>
          <w:szCs w:val="24"/>
          <w:lang w:val="en-US"/>
        </w:rPr>
        <w:t xml:space="preserve">- </w:t>
      </w:r>
      <w:r w:rsidRPr="009A7D7D">
        <w:rPr>
          <w:rFonts w:eastAsia="Times New Roman" w:cs="Times New Roman"/>
          <w:b/>
          <w:color w:val="000000"/>
          <w:sz w:val="24"/>
          <w:szCs w:val="24"/>
          <w:lang w:val="en-US"/>
        </w:rPr>
        <w:t>Cyprus Gaming Show</w:t>
      </w:r>
      <w:r w:rsidRPr="009A7D7D">
        <w:rPr>
          <w:rFonts w:eastAsia="Times New Roman" w:cs="Times New Roman"/>
          <w:color w:val="000000"/>
          <w:sz w:val="24"/>
          <w:szCs w:val="24"/>
          <w:lang w:val="en-US"/>
        </w:rPr>
        <w:t>, 28 - 29 January 2021, Nicosia, Cyprus</w:t>
      </w:r>
    </w:p>
    <w:p w14:paraId="524F215F"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lastRenderedPageBreak/>
        <w:t xml:space="preserve">- </w:t>
      </w:r>
      <w:r w:rsidRPr="009A7D7D">
        <w:rPr>
          <w:rFonts w:eastAsia="Times New Roman" w:cs="Times New Roman"/>
          <w:b/>
          <w:color w:val="242323"/>
          <w:sz w:val="24"/>
          <w:szCs w:val="24"/>
          <w:lang w:val="en-US"/>
        </w:rPr>
        <w:t>AI In Gaming</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3 - 4 February 2021, Dubai, United Arab Emirates</w:t>
      </w:r>
    </w:p>
    <w:p w14:paraId="40C01274" w14:textId="1C160480"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 xml:space="preserve">Chile </w:t>
      </w:r>
      <w:proofErr w:type="spellStart"/>
      <w:r w:rsidRPr="00ED6E34">
        <w:rPr>
          <w:rFonts w:eastAsia="Times New Roman" w:cs="Times New Roman"/>
          <w:b/>
          <w:color w:val="242323"/>
          <w:sz w:val="24"/>
          <w:szCs w:val="24"/>
          <w:lang w:val="en-US"/>
        </w:rPr>
        <w:t>iGaming</w:t>
      </w:r>
      <w:proofErr w:type="spellEnd"/>
      <w:r w:rsidR="0082199C">
        <w:rPr>
          <w:rFonts w:eastAsia="Times New Roman" w:cs="Times New Roman"/>
          <w:b/>
          <w:color w:val="242323"/>
          <w:sz w:val="24"/>
          <w:szCs w:val="24"/>
          <w:lang w:val="en-US"/>
        </w:rPr>
        <w:t xml:space="preserve">, </w:t>
      </w:r>
      <w:r w:rsidRPr="009A7D7D">
        <w:rPr>
          <w:rFonts w:eastAsia="Times New Roman" w:cs="Times New Roman"/>
          <w:color w:val="000000"/>
          <w:sz w:val="24"/>
          <w:szCs w:val="24"/>
          <w:lang w:val="en-US"/>
        </w:rPr>
        <w:t>4 – 5 March 2021, Santiago, Chile</w:t>
      </w:r>
    </w:p>
    <w:p w14:paraId="3C862AC8" w14:textId="4F996D20" w:rsidR="0082199C" w:rsidRPr="0082199C" w:rsidRDefault="0082199C" w:rsidP="0082199C">
      <w:pPr>
        <w:rPr>
          <w:rFonts w:eastAsia="Times New Roman"/>
          <w:sz w:val="24"/>
          <w:szCs w:val="24"/>
          <w:lang w:val="en-US"/>
        </w:rPr>
      </w:pPr>
      <w:r w:rsidRPr="0082199C">
        <w:rPr>
          <w:rFonts w:eastAsia="Times New Roman"/>
          <w:color w:val="000000"/>
          <w:sz w:val="24"/>
          <w:szCs w:val="24"/>
          <w:lang w:val="en-US"/>
        </w:rPr>
        <w:t xml:space="preserve">- </w:t>
      </w:r>
      <w:proofErr w:type="spellStart"/>
      <w:proofErr w:type="gramStart"/>
      <w:r w:rsidRPr="0082199C">
        <w:rPr>
          <w:rFonts w:eastAsia="Times New Roman"/>
          <w:b/>
          <w:color w:val="000000"/>
          <w:sz w:val="24"/>
          <w:szCs w:val="24"/>
          <w:lang w:val="en-US"/>
        </w:rPr>
        <w:t>iGaming</w:t>
      </w:r>
      <w:proofErr w:type="spellEnd"/>
      <w:proofErr w:type="gramEnd"/>
      <w:r w:rsidRPr="0082199C">
        <w:rPr>
          <w:rFonts w:eastAsia="Times New Roman"/>
          <w:b/>
          <w:color w:val="000000"/>
          <w:sz w:val="24"/>
          <w:szCs w:val="24"/>
          <w:lang w:val="en-US"/>
        </w:rPr>
        <w:t xml:space="preserve"> Central America,</w:t>
      </w:r>
      <w:r w:rsidRPr="0082199C">
        <w:rPr>
          <w:rFonts w:eastAsia="Times New Roman"/>
          <w:color w:val="000000"/>
          <w:sz w:val="24"/>
          <w:szCs w:val="24"/>
          <w:lang w:val="en-US"/>
        </w:rPr>
        <w:t xml:space="preserve"> </w:t>
      </w:r>
      <w:r w:rsidRPr="0082199C">
        <w:rPr>
          <w:rFonts w:eastAsia="Times New Roman"/>
          <w:bCs/>
          <w:color w:val="000000"/>
          <w:sz w:val="24"/>
          <w:szCs w:val="24"/>
          <w:lang w:val="en-US"/>
        </w:rPr>
        <w:t>8 - 9 March 2021</w:t>
      </w:r>
      <w:r w:rsidRPr="0082199C">
        <w:rPr>
          <w:rFonts w:eastAsia="Times New Roman"/>
          <w:sz w:val="24"/>
          <w:szCs w:val="24"/>
          <w:lang w:val="en-US"/>
        </w:rPr>
        <w:t xml:space="preserve">, </w:t>
      </w:r>
      <w:r w:rsidRPr="0082199C">
        <w:rPr>
          <w:rFonts w:eastAsia="Times New Roman"/>
          <w:color w:val="000000"/>
          <w:sz w:val="24"/>
          <w:szCs w:val="24"/>
          <w:lang w:val="en-US"/>
        </w:rPr>
        <w:t>San José, Costa Rica</w:t>
      </w:r>
    </w:p>
    <w:p w14:paraId="2390B6EC"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proofErr w:type="spellStart"/>
      <w:r w:rsidRPr="00ED6E34">
        <w:rPr>
          <w:rFonts w:eastAsia="Times New Roman" w:cs="Times New Roman"/>
          <w:b/>
          <w:color w:val="242323"/>
          <w:sz w:val="24"/>
          <w:szCs w:val="24"/>
          <w:lang w:val="en-US"/>
        </w:rPr>
        <w:t>SPiCE</w:t>
      </w:r>
      <w:proofErr w:type="spellEnd"/>
      <w:r w:rsidRPr="00ED6E34">
        <w:rPr>
          <w:rFonts w:eastAsia="Times New Roman" w:cs="Times New Roman"/>
          <w:b/>
          <w:color w:val="242323"/>
          <w:sz w:val="24"/>
          <w:szCs w:val="24"/>
          <w:lang w:val="en-US"/>
        </w:rPr>
        <w:t xml:space="preserve"> India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23 - 25 March 2021, Goa, India</w:t>
      </w:r>
    </w:p>
    <w:p w14:paraId="01C639DB" w14:textId="77777777" w:rsidR="0069496D" w:rsidRDefault="0069496D" w:rsidP="0069496D">
      <w:pPr>
        <w:shd w:val="clear" w:color="auto" w:fill="FFFFFF"/>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 xml:space="preserve">Sports Betting East Africa+, </w:t>
      </w:r>
      <w:r>
        <w:rPr>
          <w:rFonts w:eastAsia="Times New Roman" w:cs="Times New Roman"/>
          <w:color w:val="000000"/>
          <w:sz w:val="24"/>
          <w:szCs w:val="24"/>
          <w:lang w:val="en-US"/>
        </w:rPr>
        <w:t>12 - 13</w:t>
      </w:r>
      <w:r w:rsidRPr="009A7D7D">
        <w:rPr>
          <w:rFonts w:eastAsia="Times New Roman" w:cs="Times New Roman"/>
          <w:color w:val="000000"/>
          <w:sz w:val="24"/>
          <w:szCs w:val="24"/>
          <w:lang w:val="en-US"/>
        </w:rPr>
        <w:t xml:space="preserve"> </w:t>
      </w:r>
      <w:r>
        <w:rPr>
          <w:rFonts w:eastAsia="Times New Roman" w:cs="Times New Roman"/>
          <w:color w:val="000000"/>
          <w:sz w:val="24"/>
          <w:szCs w:val="24"/>
          <w:lang w:val="en-US"/>
        </w:rPr>
        <w:t>April</w:t>
      </w:r>
      <w:r w:rsidRPr="009A7D7D">
        <w:rPr>
          <w:rFonts w:eastAsia="Times New Roman" w:cs="Times New Roman"/>
          <w:color w:val="000000"/>
          <w:sz w:val="24"/>
          <w:szCs w:val="24"/>
          <w:lang w:val="en-US"/>
        </w:rPr>
        <w:t xml:space="preserve"> 2021</w:t>
      </w:r>
      <w:r>
        <w:rPr>
          <w:rFonts w:eastAsia="Times New Roman" w:cs="Times New Roman"/>
          <w:color w:val="000000"/>
          <w:sz w:val="24"/>
          <w:szCs w:val="24"/>
          <w:lang w:val="en-US"/>
        </w:rPr>
        <w:t xml:space="preserve">, Dar </w:t>
      </w:r>
      <w:proofErr w:type="spellStart"/>
      <w:r>
        <w:rPr>
          <w:rFonts w:eastAsia="Times New Roman" w:cs="Times New Roman"/>
          <w:color w:val="000000"/>
          <w:sz w:val="24"/>
          <w:szCs w:val="24"/>
          <w:lang w:val="en-US"/>
        </w:rPr>
        <w:t>es</w:t>
      </w:r>
      <w:proofErr w:type="spellEnd"/>
      <w:r>
        <w:rPr>
          <w:rFonts w:eastAsia="Times New Roman" w:cs="Times New Roman"/>
          <w:color w:val="000000"/>
          <w:sz w:val="24"/>
          <w:szCs w:val="24"/>
          <w:lang w:val="en-US"/>
        </w:rPr>
        <w:t xml:space="preserve"> S</w:t>
      </w:r>
      <w:r w:rsidRPr="00774D73">
        <w:rPr>
          <w:rFonts w:eastAsia="Times New Roman" w:cs="Times New Roman"/>
          <w:color w:val="000000"/>
          <w:sz w:val="24"/>
          <w:szCs w:val="24"/>
          <w:lang w:val="en-US"/>
        </w:rPr>
        <w:t>alaam</w:t>
      </w:r>
      <w:r>
        <w:rPr>
          <w:rFonts w:eastAsia="Times New Roman" w:cs="Times New Roman"/>
          <w:color w:val="000000"/>
          <w:sz w:val="24"/>
          <w:szCs w:val="24"/>
          <w:lang w:val="en-US"/>
        </w:rPr>
        <w:t>, Tanzania</w:t>
      </w:r>
    </w:p>
    <w:p w14:paraId="2CA629ED" w14:textId="6DCDE8D9" w:rsidR="0069496D" w:rsidRPr="009A7D7D" w:rsidRDefault="0069496D" w:rsidP="0069496D">
      <w:pPr>
        <w:shd w:val="clear" w:color="auto" w:fill="FFFFFF"/>
        <w:spacing w:line="240" w:lineRule="auto"/>
        <w:rPr>
          <w:rFonts w:eastAsia="Times New Roman" w:cs="Times New Roman"/>
          <w:color w:val="222222"/>
          <w:sz w:val="24"/>
          <w:szCs w:val="24"/>
          <w:lang w:val="en-US"/>
        </w:rPr>
      </w:pPr>
      <w:r>
        <w:rPr>
          <w:rFonts w:eastAsia="Times New Roman" w:cs="Times New Roman"/>
          <w:color w:val="000000"/>
          <w:sz w:val="24"/>
          <w:szCs w:val="24"/>
          <w:lang w:val="en-US"/>
        </w:rPr>
        <w:t xml:space="preserve">- </w:t>
      </w:r>
      <w:proofErr w:type="spellStart"/>
      <w:proofErr w:type="gramStart"/>
      <w:r w:rsidRPr="00B711EE">
        <w:rPr>
          <w:rFonts w:eastAsia="Times New Roman" w:cs="Times New Roman"/>
          <w:b/>
          <w:color w:val="000000"/>
          <w:sz w:val="24"/>
          <w:szCs w:val="24"/>
          <w:lang w:val="en-US"/>
        </w:rPr>
        <w:t>iGaming</w:t>
      </w:r>
      <w:proofErr w:type="spellEnd"/>
      <w:proofErr w:type="gramEnd"/>
      <w:r w:rsidRPr="00B711EE">
        <w:rPr>
          <w:rFonts w:eastAsia="Times New Roman" w:cs="Times New Roman"/>
          <w:b/>
          <w:color w:val="000000"/>
          <w:sz w:val="24"/>
          <w:szCs w:val="24"/>
          <w:lang w:val="en-US"/>
        </w:rPr>
        <w:t xml:space="preserve"> Germany</w:t>
      </w:r>
      <w:r w:rsidR="0082199C">
        <w:rPr>
          <w:rFonts w:eastAsia="Times New Roman" w:cs="Times New Roman"/>
          <w:b/>
          <w:color w:val="000000"/>
          <w:sz w:val="24"/>
          <w:szCs w:val="24"/>
          <w:lang w:val="en-US"/>
        </w:rPr>
        <w:t>,</w:t>
      </w:r>
      <w:r>
        <w:rPr>
          <w:rFonts w:eastAsia="Times New Roman" w:cs="Times New Roman"/>
          <w:color w:val="000000"/>
          <w:sz w:val="24"/>
          <w:szCs w:val="24"/>
          <w:lang w:val="en-US"/>
        </w:rPr>
        <w:t>15 – 16 April 2021, Berlin, Germany</w:t>
      </w:r>
    </w:p>
    <w:p w14:paraId="7DA338BF"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GAME Greece</w:t>
      </w:r>
      <w:r w:rsidRPr="009A7D7D">
        <w:rPr>
          <w:rFonts w:eastAsia="Times New Roman" w:cs="Times New Roman"/>
          <w:color w:val="000000"/>
          <w:sz w:val="24"/>
          <w:szCs w:val="24"/>
          <w:lang w:val="en-US"/>
        </w:rPr>
        <w:t>, 22 - 23 April 2021, Athens, Greece</w:t>
      </w:r>
    </w:p>
    <w:p w14:paraId="79C4EB73"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 xml:space="preserve">Russia </w:t>
      </w:r>
      <w:proofErr w:type="spellStart"/>
      <w:r w:rsidRPr="00ED6E34">
        <w:rPr>
          <w:rFonts w:eastAsia="Times New Roman" w:cs="Times New Roman"/>
          <w:b/>
          <w:color w:val="242323"/>
          <w:sz w:val="24"/>
          <w:szCs w:val="24"/>
          <w:lang w:val="en-US"/>
        </w:rPr>
        <w:t>iGaming</w:t>
      </w:r>
      <w:proofErr w:type="spellEnd"/>
      <w:r w:rsidRPr="00ED6E34">
        <w:rPr>
          <w:rFonts w:eastAsia="Times New Roman" w:cs="Times New Roman"/>
          <w:b/>
          <w:color w:val="242323"/>
          <w:sz w:val="24"/>
          <w:szCs w:val="24"/>
          <w:lang w:val="en-US"/>
        </w:rPr>
        <w:t xml:space="preserve"> Summit &amp; Expo</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20 - 21 May 2021, Sochi, Russia</w:t>
      </w:r>
    </w:p>
    <w:p w14:paraId="1289828E"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All-In Gaming Ukraine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14 - 15 June 2021, Kyiv, Ukraine</w:t>
      </w:r>
    </w:p>
    <w:p w14:paraId="40624B17"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proofErr w:type="spellStart"/>
      <w:r w:rsidRPr="00ED6E34">
        <w:rPr>
          <w:rFonts w:eastAsia="Times New Roman" w:cs="Times New Roman"/>
          <w:b/>
          <w:color w:val="242323"/>
          <w:sz w:val="24"/>
          <w:szCs w:val="24"/>
          <w:lang w:val="en-US"/>
        </w:rPr>
        <w:t>SPiCE</w:t>
      </w:r>
      <w:proofErr w:type="spellEnd"/>
      <w:r w:rsidRPr="00ED6E34">
        <w:rPr>
          <w:rFonts w:eastAsia="Times New Roman" w:cs="Times New Roman"/>
          <w:b/>
          <w:color w:val="242323"/>
          <w:sz w:val="24"/>
          <w:szCs w:val="24"/>
          <w:lang w:val="en-US"/>
        </w:rPr>
        <w:t xml:space="preserve"> Sri Lanka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28 - 30 July 2021, Colombo, Sri Lanka</w:t>
      </w:r>
    </w:p>
    <w:p w14:paraId="15E79277"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Sports Betting West Africa+,</w:t>
      </w:r>
      <w:r>
        <w:rPr>
          <w:rFonts w:eastAsia="Times New Roman" w:cs="Times New Roman"/>
          <w:color w:val="000000"/>
          <w:sz w:val="24"/>
          <w:szCs w:val="24"/>
          <w:lang w:val="en-US"/>
        </w:rPr>
        <w:t xml:space="preserve"> 5 - 6 Aug 2021, </w:t>
      </w:r>
      <w:r w:rsidRPr="009A7D7D">
        <w:rPr>
          <w:rFonts w:eastAsia="Times New Roman" w:cs="Times New Roman"/>
          <w:color w:val="000000"/>
          <w:sz w:val="24"/>
          <w:szCs w:val="24"/>
          <w:lang w:val="en-US"/>
        </w:rPr>
        <w:t>Lagos, Nigeria</w:t>
      </w:r>
      <w:r w:rsidRPr="009A7D7D">
        <w:rPr>
          <w:rFonts w:eastAsia="Times New Roman" w:cs="Times New Roman"/>
          <w:color w:val="000000"/>
          <w:sz w:val="24"/>
          <w:szCs w:val="24"/>
          <w:lang w:val="en-US"/>
        </w:rPr>
        <w:tab/>
      </w:r>
    </w:p>
    <w:p w14:paraId="6FEAA24A"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Gaming Expo Francophone Africa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16 - 17 August 2021, Casablanca, Morocco</w:t>
      </w:r>
    </w:p>
    <w:p w14:paraId="1760E087"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Scandinavian Gaming Show</w:t>
      </w:r>
      <w:r w:rsidRPr="009A7D7D">
        <w:rPr>
          <w:rFonts w:eastAsia="Times New Roman" w:cs="Times New Roman"/>
          <w:color w:val="000000"/>
          <w:sz w:val="24"/>
          <w:szCs w:val="24"/>
          <w:lang w:val="en-US"/>
        </w:rPr>
        <w:t>, 9 - 10 September 2021, Stockholm, Sweden</w:t>
      </w:r>
    </w:p>
    <w:p w14:paraId="7A926764"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All American Sports Betting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16 - 17 September 2021, San Francisco, USA</w:t>
      </w:r>
    </w:p>
    <w:p w14:paraId="5D956B0D"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Play Social – Social Gaming China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22 - 23 November 2021, Shanghai, China</w:t>
      </w:r>
    </w:p>
    <w:p w14:paraId="4838B826"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International Lottery Play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22 - 23 November 2021, Shanghai, China</w:t>
      </w:r>
    </w:p>
    <w:p w14:paraId="42FD6F42"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proofErr w:type="spellStart"/>
      <w:proofErr w:type="gramStart"/>
      <w:r w:rsidRPr="00ED6E34">
        <w:rPr>
          <w:rFonts w:eastAsia="Times New Roman" w:cs="Times New Roman"/>
          <w:b/>
          <w:color w:val="242323"/>
          <w:sz w:val="24"/>
          <w:szCs w:val="24"/>
          <w:lang w:val="en-US"/>
        </w:rPr>
        <w:t>eCommerce</w:t>
      </w:r>
      <w:proofErr w:type="spellEnd"/>
      <w:proofErr w:type="gramEnd"/>
      <w:r w:rsidRPr="00ED6E34">
        <w:rPr>
          <w:rFonts w:eastAsia="Times New Roman" w:cs="Times New Roman"/>
          <w:b/>
          <w:color w:val="242323"/>
          <w:sz w:val="24"/>
          <w:szCs w:val="24"/>
          <w:lang w:val="en-US"/>
        </w:rPr>
        <w:t xml:space="preserve"> World Expo</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25 - 26 November 2021, Beijing, China</w:t>
      </w:r>
    </w:p>
    <w:p w14:paraId="0FA20E92"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Global Payment Gateway Exhibition</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29 - 30 November 2021, Beijing, China</w:t>
      </w:r>
    </w:p>
    <w:p w14:paraId="626ED06A" w14:textId="77777777" w:rsidR="00460613" w:rsidRPr="00B2317F" w:rsidRDefault="00460613" w:rsidP="00460613">
      <w:pPr>
        <w:pStyle w:val="Normal1"/>
        <w:rPr>
          <w:sz w:val="24"/>
          <w:szCs w:val="24"/>
        </w:rPr>
      </w:pPr>
    </w:p>
    <w:p w14:paraId="503E6406" w14:textId="2A33EE43" w:rsidR="00460613" w:rsidRPr="00B2317F" w:rsidRDefault="00460613" w:rsidP="00460613">
      <w:pPr>
        <w:pStyle w:val="Normal1"/>
        <w:rPr>
          <w:sz w:val="24"/>
          <w:szCs w:val="24"/>
        </w:rPr>
      </w:pPr>
      <w:r w:rsidRPr="00B2317F">
        <w:rPr>
          <w:b/>
          <w:sz w:val="24"/>
          <w:szCs w:val="24"/>
        </w:rPr>
        <w:t xml:space="preserve">To view the full lineup of 2020 &amp; 2021 events, please visit: </w:t>
      </w:r>
      <w:r w:rsidR="009A7D7D">
        <w:fldChar w:fldCharType="begin"/>
      </w:r>
      <w:r w:rsidR="009A7D7D">
        <w:instrText xml:space="preserve"> HYPERLINK "https://www.eventus-international.com/gaming-events" \h </w:instrText>
      </w:r>
      <w:r w:rsidR="009A7D7D">
        <w:fldChar w:fldCharType="separate"/>
      </w:r>
      <w:r w:rsidRPr="00B2317F">
        <w:rPr>
          <w:color w:val="1155CC"/>
          <w:sz w:val="24"/>
          <w:szCs w:val="24"/>
          <w:u w:val="single"/>
        </w:rPr>
        <w:t>https://www.eventus-international.com/gaming-events</w:t>
      </w:r>
      <w:r w:rsidR="009A7D7D">
        <w:rPr>
          <w:color w:val="1155CC"/>
          <w:sz w:val="24"/>
          <w:szCs w:val="24"/>
          <w:u w:val="single"/>
        </w:rPr>
        <w:fldChar w:fldCharType="end"/>
      </w:r>
    </w:p>
    <w:p w14:paraId="6350A4D2" w14:textId="77777777" w:rsidR="00A32739" w:rsidRPr="00B2317F" w:rsidRDefault="00A32739" w:rsidP="00DF2C88">
      <w:pPr>
        <w:rPr>
          <w:rFonts w:eastAsia="Times New Roman"/>
          <w:sz w:val="24"/>
          <w:szCs w:val="24"/>
          <w:lang w:val="en-US"/>
        </w:rPr>
      </w:pPr>
    </w:p>
    <w:p w14:paraId="0BB1CE75" w14:textId="0B20177F" w:rsidR="00305FEA" w:rsidRPr="00B2317F" w:rsidRDefault="00305FEA" w:rsidP="00A32739">
      <w:pPr>
        <w:rPr>
          <w:color w:val="0000FF"/>
          <w:sz w:val="24"/>
          <w:szCs w:val="24"/>
          <w:u w:val="single"/>
        </w:rPr>
      </w:pPr>
      <w:r w:rsidRPr="00B2317F">
        <w:rPr>
          <w:rFonts w:eastAsia="Times New Roman"/>
          <w:sz w:val="24"/>
          <w:szCs w:val="24"/>
          <w:shd w:val="clear" w:color="auto" w:fill="FFFFFF"/>
          <w:lang w:val="en-US"/>
        </w:rPr>
        <w:t>With all the necessary safety and social distancing measures in place at each of the events, we will continue to offer platforms for industry professionals to meet, engage and network responsibly within the international gaming industry!</w:t>
      </w:r>
    </w:p>
    <w:p w14:paraId="3335AE47" w14:textId="77777777" w:rsidR="009846B1" w:rsidRPr="00B2317F" w:rsidRDefault="009846B1">
      <w:pPr>
        <w:pStyle w:val="Normal1"/>
        <w:rPr>
          <w:sz w:val="24"/>
          <w:szCs w:val="24"/>
          <w:u w:val="single"/>
        </w:rPr>
      </w:pPr>
    </w:p>
    <w:p w14:paraId="2D6B9B5B" w14:textId="07F359FD" w:rsidR="009846B1" w:rsidRPr="00B2317F" w:rsidRDefault="00B2317F">
      <w:pPr>
        <w:pStyle w:val="Normal1"/>
        <w:rPr>
          <w:b/>
          <w:color w:val="FF0000"/>
          <w:sz w:val="24"/>
          <w:szCs w:val="24"/>
          <w:u w:val="single"/>
        </w:rPr>
      </w:pPr>
      <w:r w:rsidRPr="00B2317F">
        <w:rPr>
          <w:b/>
          <w:color w:val="FF0000"/>
          <w:sz w:val="24"/>
          <w:szCs w:val="24"/>
          <w:u w:val="single"/>
        </w:rPr>
        <w:t>GET A HEAD START (</w:t>
      </w:r>
      <w:r w:rsidR="00460613" w:rsidRPr="00B2317F">
        <w:rPr>
          <w:b/>
          <w:color w:val="FF0000"/>
          <w:sz w:val="24"/>
          <w:szCs w:val="24"/>
          <w:u w:val="single"/>
        </w:rPr>
        <w:t>EARLY BIRD</w:t>
      </w:r>
      <w:r w:rsidRPr="00B2317F">
        <w:rPr>
          <w:b/>
          <w:color w:val="FF0000"/>
          <w:sz w:val="24"/>
          <w:szCs w:val="24"/>
          <w:u w:val="single"/>
        </w:rPr>
        <w:t>)</w:t>
      </w:r>
      <w:r w:rsidR="005353A2" w:rsidRPr="00B2317F">
        <w:rPr>
          <w:b/>
          <w:color w:val="FF0000"/>
          <w:sz w:val="24"/>
          <w:szCs w:val="24"/>
          <w:u w:val="single"/>
        </w:rPr>
        <w:t xml:space="preserve"> SPECIALS</w:t>
      </w:r>
      <w:r w:rsidR="00460613" w:rsidRPr="00B2317F">
        <w:rPr>
          <w:b/>
          <w:color w:val="FF0000"/>
          <w:sz w:val="24"/>
          <w:szCs w:val="24"/>
          <w:u w:val="single"/>
        </w:rPr>
        <w:t xml:space="preserve"> FOR 2021 EVENTS</w:t>
      </w:r>
      <w:r w:rsidR="005353A2" w:rsidRPr="00B2317F">
        <w:rPr>
          <w:b/>
          <w:color w:val="FF0000"/>
          <w:sz w:val="24"/>
          <w:szCs w:val="24"/>
          <w:u w:val="single"/>
        </w:rPr>
        <w:t>:</w:t>
      </w:r>
    </w:p>
    <w:p w14:paraId="1433C96E" w14:textId="77777777" w:rsidR="009846B1" w:rsidRPr="00B2317F" w:rsidRDefault="009846B1">
      <w:pPr>
        <w:pStyle w:val="Normal1"/>
        <w:rPr>
          <w:sz w:val="24"/>
          <w:szCs w:val="24"/>
        </w:rPr>
      </w:pPr>
    </w:p>
    <w:p w14:paraId="446CA9BB" w14:textId="0E89FFEE" w:rsidR="005353A2" w:rsidRPr="00B2317F" w:rsidRDefault="005353A2"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10% discount for any Sponsorship &amp; Exhibitor package at </w:t>
      </w:r>
      <w:r w:rsidRPr="00B2317F">
        <w:rPr>
          <w:b/>
          <w:color w:val="000000"/>
          <w:sz w:val="24"/>
          <w:szCs w:val="24"/>
          <w:bdr w:val="none" w:sz="0" w:space="0" w:color="auto" w:frame="1"/>
          <w:lang w:val="en-US"/>
        </w:rPr>
        <w:t>ONE</w:t>
      </w:r>
      <w:r w:rsidR="00460613" w:rsidRPr="00B2317F">
        <w:rPr>
          <w:color w:val="000000"/>
          <w:sz w:val="24"/>
          <w:szCs w:val="24"/>
          <w:bdr w:val="none" w:sz="0" w:space="0" w:color="auto" w:frame="1"/>
          <w:lang w:val="en-US"/>
        </w:rPr>
        <w:t xml:space="preserve"> selected </w:t>
      </w:r>
      <w:r w:rsidRPr="00B2317F">
        <w:rPr>
          <w:color w:val="000000"/>
          <w:sz w:val="24"/>
          <w:szCs w:val="24"/>
          <w:bdr w:val="none" w:sz="0" w:space="0" w:color="auto" w:frame="1"/>
          <w:lang w:val="en-US"/>
        </w:rPr>
        <w:t>event</w:t>
      </w:r>
    </w:p>
    <w:p w14:paraId="05C8F2AA" w14:textId="45AC4504" w:rsidR="00B2317F" w:rsidRPr="00B2317F" w:rsidRDefault="005353A2" w:rsidP="005353A2">
      <w:pPr>
        <w:shd w:val="clear" w:color="auto" w:fill="FFFFFF"/>
        <w:spacing w:after="160" w:line="240" w:lineRule="auto"/>
        <w:rPr>
          <w:color w:val="000000"/>
          <w:sz w:val="24"/>
          <w:szCs w:val="24"/>
          <w:bdr w:val="none" w:sz="0" w:space="0" w:color="auto" w:frame="1"/>
          <w:lang w:val="en-US"/>
        </w:rPr>
      </w:pPr>
      <w:r w:rsidRPr="00B2317F">
        <w:rPr>
          <w:color w:val="000000"/>
          <w:sz w:val="24"/>
          <w:szCs w:val="24"/>
          <w:bdr w:val="none" w:sz="0" w:space="0" w:color="auto" w:frame="1"/>
          <w:lang w:val="en-US"/>
        </w:rPr>
        <w:t xml:space="preserve">- Receive a 20% discount on the lump sum for any Sponsorship &amp; Exhibitor packages at any </w:t>
      </w:r>
      <w:r w:rsidRPr="00B2317F">
        <w:rPr>
          <w:b/>
          <w:color w:val="000000"/>
          <w:sz w:val="24"/>
          <w:szCs w:val="24"/>
          <w:bdr w:val="none" w:sz="0" w:space="0" w:color="auto" w:frame="1"/>
          <w:lang w:val="en-US"/>
        </w:rPr>
        <w:t xml:space="preserve">TWO </w:t>
      </w:r>
      <w:r w:rsidRPr="00B2317F">
        <w:rPr>
          <w:color w:val="000000"/>
          <w:sz w:val="24"/>
          <w:szCs w:val="24"/>
          <w:bdr w:val="none" w:sz="0" w:space="0" w:color="auto" w:frame="1"/>
          <w:lang w:val="en-US"/>
        </w:rPr>
        <w:t>selected events</w:t>
      </w:r>
    </w:p>
    <w:p w14:paraId="09120EC5" w14:textId="23127CD4" w:rsidR="00B2317F" w:rsidRPr="00B2317F" w:rsidRDefault="00B2317F"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25% discount on the lump sum for any Sponsorship &amp; Exhibitor packages at any </w:t>
      </w:r>
      <w:r w:rsidRPr="00B2317F">
        <w:rPr>
          <w:b/>
          <w:color w:val="000000"/>
          <w:sz w:val="24"/>
          <w:szCs w:val="24"/>
          <w:bdr w:val="none" w:sz="0" w:space="0" w:color="auto" w:frame="1"/>
          <w:lang w:val="en-US"/>
        </w:rPr>
        <w:t>THREE OR MORE</w:t>
      </w:r>
      <w:r w:rsidRPr="00B2317F">
        <w:rPr>
          <w:color w:val="000000"/>
          <w:sz w:val="24"/>
          <w:szCs w:val="24"/>
          <w:bdr w:val="none" w:sz="0" w:space="0" w:color="auto" w:frame="1"/>
          <w:lang w:val="en-US"/>
        </w:rPr>
        <w:t xml:space="preserve"> selected events</w:t>
      </w:r>
    </w:p>
    <w:p w14:paraId="00000027" w14:textId="772CA540" w:rsidR="002A278C" w:rsidRPr="00ED6E34" w:rsidRDefault="005353A2" w:rsidP="00ED6E34">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These amazing offers are valid until </w:t>
      </w:r>
      <w:r w:rsidR="0069496D">
        <w:rPr>
          <w:b/>
          <w:color w:val="000000"/>
          <w:sz w:val="24"/>
          <w:szCs w:val="24"/>
          <w:bdr w:val="none" w:sz="0" w:space="0" w:color="auto" w:frame="1"/>
          <w:lang w:val="en-US"/>
        </w:rPr>
        <w:t>11 Dec</w:t>
      </w:r>
      <w:r w:rsidRPr="00B2317F">
        <w:rPr>
          <w:b/>
          <w:color w:val="000000"/>
          <w:sz w:val="24"/>
          <w:szCs w:val="24"/>
          <w:bdr w:val="none" w:sz="0" w:space="0" w:color="auto" w:frame="1"/>
          <w:lang w:val="en-US"/>
        </w:rPr>
        <w:t xml:space="preserve"> 2020</w:t>
      </w:r>
      <w:r w:rsidRPr="00B2317F">
        <w:rPr>
          <w:color w:val="000000"/>
          <w:sz w:val="24"/>
          <w:szCs w:val="24"/>
          <w:bdr w:val="none" w:sz="0" w:space="0" w:color="auto" w:frame="1"/>
          <w:lang w:val="en-US"/>
        </w:rPr>
        <w:t>. So benefit from these savings and book your Sponsorship or Exhibitor package now!</w:t>
      </w:r>
    </w:p>
    <w:p w14:paraId="00000028" w14:textId="7BF88CAF" w:rsidR="002A278C" w:rsidRPr="00B2317F" w:rsidRDefault="009846B1">
      <w:pPr>
        <w:pStyle w:val="Normal1"/>
        <w:rPr>
          <w:sz w:val="24"/>
          <w:szCs w:val="24"/>
        </w:rPr>
      </w:pPr>
      <w:r w:rsidRPr="00B2317F">
        <w:rPr>
          <w:sz w:val="24"/>
          <w:szCs w:val="24"/>
        </w:rPr>
        <w:t>______________________________________________________________________</w:t>
      </w:r>
    </w:p>
    <w:p w14:paraId="000000DB" w14:textId="3A0B54DF" w:rsidR="002A278C" w:rsidRPr="00B2317F" w:rsidRDefault="002A278C" w:rsidP="009846B1">
      <w:pPr>
        <w:pStyle w:val="Normal1"/>
        <w:spacing w:after="160" w:line="240" w:lineRule="auto"/>
        <w:rPr>
          <w:sz w:val="24"/>
          <w:szCs w:val="24"/>
        </w:rPr>
      </w:pPr>
    </w:p>
    <w:p w14:paraId="49E16994" w14:textId="73C26298" w:rsidR="005B1943" w:rsidRPr="00B2317F" w:rsidRDefault="005B1943" w:rsidP="005B1943">
      <w:pPr>
        <w:pStyle w:val="NormalWeb"/>
        <w:spacing w:before="0" w:beforeAutospacing="0" w:after="0" w:afterAutospacing="0"/>
        <w:rPr>
          <w:rFonts w:ascii="Arial" w:hAnsi="Arial" w:cs="Arial"/>
          <w:sz w:val="24"/>
          <w:szCs w:val="24"/>
        </w:rPr>
      </w:pPr>
      <w:r w:rsidRPr="00B2317F">
        <w:rPr>
          <w:rFonts w:ascii="Arial" w:hAnsi="Arial" w:cs="Arial"/>
          <w:color w:val="000000"/>
          <w:sz w:val="24"/>
          <w:szCs w:val="24"/>
        </w:rPr>
        <w:t xml:space="preserve">Stay up to date with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event and publication offerings, subscribe to our YouTube channel here</w:t>
      </w:r>
      <w:r w:rsidR="00B8113C" w:rsidRPr="00B2317F">
        <w:rPr>
          <w:rFonts w:ascii="Arial" w:hAnsi="Arial" w:cs="Arial"/>
          <w:color w:val="000000"/>
          <w:sz w:val="24"/>
          <w:szCs w:val="24"/>
        </w:rPr>
        <w:t xml:space="preserve">: </w:t>
      </w:r>
      <w:hyperlink r:id="rId6" w:history="1">
        <w:r w:rsidRPr="00B2317F">
          <w:rPr>
            <w:rStyle w:val="Hyperlink"/>
            <w:rFonts w:ascii="Arial" w:hAnsi="Arial" w:cs="Arial"/>
            <w:color w:val="1155CC"/>
            <w:sz w:val="24"/>
            <w:szCs w:val="24"/>
          </w:rPr>
          <w:t>https://www.youtube.com/channel/UCl6FRtGlwcLFtYkQxh7uZmQ</w:t>
        </w:r>
      </w:hyperlink>
    </w:p>
    <w:p w14:paraId="679C31EC" w14:textId="77777777" w:rsidR="005B1943" w:rsidRPr="00B2317F" w:rsidRDefault="005B1943" w:rsidP="005B1943">
      <w:pPr>
        <w:rPr>
          <w:rFonts w:eastAsia="Times New Roman"/>
          <w:sz w:val="24"/>
          <w:szCs w:val="24"/>
        </w:rPr>
      </w:pPr>
    </w:p>
    <w:p w14:paraId="6E341ECC"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b/>
          <w:bCs/>
          <w:color w:val="000000"/>
          <w:sz w:val="24"/>
          <w:szCs w:val="24"/>
        </w:rPr>
        <w:lastRenderedPageBreak/>
        <w:t>Contact us now to find out how your company can benefit from our summits:</w:t>
      </w:r>
    </w:p>
    <w:p w14:paraId="608E5FCF"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Contact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Marketing Director, Lou-Mari Burnett, to grow your business in Asia, Europe, Africa and beyond with our sponsorship and exhibition packages for the listed events.</w:t>
      </w:r>
    </w:p>
    <w:p w14:paraId="50FE7106"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Lou-Mari Burnett</w:t>
      </w:r>
    </w:p>
    <w:p w14:paraId="4C42D170"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Marketing Director  </w:t>
      </w:r>
    </w:p>
    <w:p w14:paraId="3A69A2DC"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w:t>
      </w:r>
    </w:p>
    <w:p w14:paraId="01999E5A"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Email: loumari@eventus-international.com</w:t>
      </w:r>
    </w:p>
    <w:p w14:paraId="7D5CA0A8"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Phone: +27829075850</w:t>
      </w:r>
    </w:p>
    <w:p w14:paraId="658C558D"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 is a dynamic, summit and exhibition company that connects leaders with leaders and turns opportunity into possibility. We </w:t>
      </w:r>
      <w:proofErr w:type="spellStart"/>
      <w:r w:rsidRPr="00B2317F">
        <w:rPr>
          <w:rFonts w:ascii="Arial" w:hAnsi="Arial" w:cs="Arial"/>
          <w:color w:val="000000"/>
          <w:sz w:val="24"/>
          <w:szCs w:val="24"/>
        </w:rPr>
        <w:t>utilise</w:t>
      </w:r>
      <w:proofErr w:type="spellEnd"/>
      <w:r w:rsidRPr="00B2317F">
        <w:rPr>
          <w:rFonts w:ascii="Arial" w:hAnsi="Arial" w:cs="Arial"/>
          <w:color w:val="000000"/>
          <w:sz w:val="24"/>
          <w:szCs w:val="24"/>
        </w:rPr>
        <w:t xml:space="preserve"> our vast networks and expertise to create forward thinking summits that align best practice and industry development with empowering content and outstanding networking opportunities.</w:t>
      </w:r>
    </w:p>
    <w:p w14:paraId="53BAE5A7"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Our summits and exhibitions have a longstanding reputation for gathering primary stakeholders in the industry to discuss the future of the gaming sector. We operate in profitable vertical industries with significant international growth potential while promoting the growth of emerging markets.</w:t>
      </w:r>
    </w:p>
    <w:p w14:paraId="440912E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Every summit we produce is designed to provide practical solutions to strategic, tactical and technical challenges and shed light on new opportunities in the sector.</w:t>
      </w:r>
    </w:p>
    <w:p w14:paraId="2B281771"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We are renowned for producing exclusive, niche events, hosting C-Level executive audiences and gathering decision makers under the same roof while ensuring gender diversity and inclusion throughout.</w:t>
      </w:r>
    </w:p>
    <w:p w14:paraId="3C1821D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The high standards that we set for ourselves are responsible for the success of events such as the Sports Betting East Africa+, </w:t>
      </w:r>
      <w:proofErr w:type="spellStart"/>
      <w:r w:rsidRPr="00B2317F">
        <w:rPr>
          <w:rFonts w:ascii="Arial" w:hAnsi="Arial" w:cs="Arial"/>
          <w:color w:val="000000"/>
          <w:sz w:val="24"/>
          <w:szCs w:val="24"/>
        </w:rPr>
        <w:t>SPiCE</w:t>
      </w:r>
      <w:proofErr w:type="spellEnd"/>
      <w:r w:rsidRPr="00B2317F">
        <w:rPr>
          <w:rFonts w:ascii="Arial" w:hAnsi="Arial" w:cs="Arial"/>
          <w:color w:val="000000"/>
          <w:sz w:val="24"/>
          <w:szCs w:val="24"/>
        </w:rPr>
        <w:t xml:space="preserve"> India, Sports Betting West Africa+, Cyprus Gaming Show, Scandinavian Gaming Show, AI In Gaming, International Lottery Play Summit, </w:t>
      </w:r>
      <w:proofErr w:type="spellStart"/>
      <w:r w:rsidRPr="00B2317F">
        <w:rPr>
          <w:rFonts w:ascii="Arial" w:hAnsi="Arial" w:cs="Arial"/>
          <w:color w:val="000000"/>
          <w:sz w:val="24"/>
          <w:szCs w:val="24"/>
        </w:rPr>
        <w:t>iGaming</w:t>
      </w:r>
      <w:proofErr w:type="spellEnd"/>
      <w:r w:rsidRPr="00B2317F">
        <w:rPr>
          <w:rFonts w:ascii="Arial" w:hAnsi="Arial" w:cs="Arial"/>
          <w:color w:val="000000"/>
          <w:sz w:val="24"/>
          <w:szCs w:val="24"/>
        </w:rPr>
        <w:t xml:space="preserve"> Germany (</w:t>
      </w:r>
      <w:proofErr w:type="spellStart"/>
      <w:r w:rsidRPr="00B2317F">
        <w:rPr>
          <w:rFonts w:ascii="Arial" w:hAnsi="Arial" w:cs="Arial"/>
          <w:color w:val="000000"/>
          <w:sz w:val="24"/>
          <w:szCs w:val="24"/>
        </w:rPr>
        <w:t>iGG</w:t>
      </w:r>
      <w:proofErr w:type="spellEnd"/>
      <w:r w:rsidRPr="00B2317F">
        <w:rPr>
          <w:rFonts w:ascii="Arial" w:hAnsi="Arial" w:cs="Arial"/>
          <w:color w:val="000000"/>
          <w:sz w:val="24"/>
          <w:szCs w:val="24"/>
        </w:rPr>
        <w:t>), All-in Gaming Ukraine Summit, GAME Greece, Gaming Expo Francophone Africa, ACE (Affiliate Conference &amp; Expo) 2020, Play Social – Social Gaming China and the All American Sports Betting Summit.</w:t>
      </w:r>
    </w:p>
    <w:p w14:paraId="04D816FF" w14:textId="77777777" w:rsidR="005B1943" w:rsidRPr="00B2317F" w:rsidRDefault="005B1943" w:rsidP="005B1943">
      <w:pPr>
        <w:rPr>
          <w:rFonts w:eastAsia="Times New Roman"/>
          <w:sz w:val="24"/>
          <w:szCs w:val="24"/>
        </w:rPr>
      </w:pPr>
    </w:p>
    <w:p w14:paraId="44C04276" w14:textId="77777777" w:rsidR="005B1943" w:rsidRPr="009846B1" w:rsidRDefault="005B1943" w:rsidP="009846B1">
      <w:pPr>
        <w:pStyle w:val="Normal1"/>
        <w:spacing w:after="160" w:line="240" w:lineRule="auto"/>
        <w:rPr>
          <w:sz w:val="20"/>
          <w:szCs w:val="20"/>
        </w:rPr>
      </w:pPr>
    </w:p>
    <w:sectPr w:rsidR="005B1943" w:rsidRPr="00984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36F"/>
    <w:multiLevelType w:val="hybridMultilevel"/>
    <w:tmpl w:val="B64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33AF7"/>
    <w:multiLevelType w:val="multilevel"/>
    <w:tmpl w:val="8C84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C"/>
    <w:rsid w:val="00045DFC"/>
    <w:rsid w:val="00143545"/>
    <w:rsid w:val="00147639"/>
    <w:rsid w:val="00254F6E"/>
    <w:rsid w:val="002A278C"/>
    <w:rsid w:val="00305FEA"/>
    <w:rsid w:val="00327409"/>
    <w:rsid w:val="003B145C"/>
    <w:rsid w:val="00460613"/>
    <w:rsid w:val="005353A2"/>
    <w:rsid w:val="00595979"/>
    <w:rsid w:val="005B14D7"/>
    <w:rsid w:val="005B1943"/>
    <w:rsid w:val="00657F2C"/>
    <w:rsid w:val="00686401"/>
    <w:rsid w:val="0069496D"/>
    <w:rsid w:val="006B4488"/>
    <w:rsid w:val="006F54A2"/>
    <w:rsid w:val="00755F41"/>
    <w:rsid w:val="007A34E7"/>
    <w:rsid w:val="00816FF0"/>
    <w:rsid w:val="0082199C"/>
    <w:rsid w:val="008C437C"/>
    <w:rsid w:val="008C557F"/>
    <w:rsid w:val="009250A8"/>
    <w:rsid w:val="00941DB0"/>
    <w:rsid w:val="009823D1"/>
    <w:rsid w:val="009846B1"/>
    <w:rsid w:val="009A0A03"/>
    <w:rsid w:val="009A7D7D"/>
    <w:rsid w:val="009B0E9D"/>
    <w:rsid w:val="00A32739"/>
    <w:rsid w:val="00B2317F"/>
    <w:rsid w:val="00B61800"/>
    <w:rsid w:val="00B8113C"/>
    <w:rsid w:val="00C046C8"/>
    <w:rsid w:val="00C62F88"/>
    <w:rsid w:val="00C65737"/>
    <w:rsid w:val="00CA69BB"/>
    <w:rsid w:val="00CD0A5F"/>
    <w:rsid w:val="00D066A5"/>
    <w:rsid w:val="00D868BC"/>
    <w:rsid w:val="00D87481"/>
    <w:rsid w:val="00DB1E8E"/>
    <w:rsid w:val="00DC452F"/>
    <w:rsid w:val="00DF2C88"/>
    <w:rsid w:val="00EA094C"/>
    <w:rsid w:val="00EB2936"/>
    <w:rsid w:val="00EC2E28"/>
    <w:rsid w:val="00ED6E34"/>
    <w:rsid w:val="00F0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3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178">
      <w:bodyDiv w:val="1"/>
      <w:marLeft w:val="0"/>
      <w:marRight w:val="0"/>
      <w:marTop w:val="0"/>
      <w:marBottom w:val="0"/>
      <w:divBdr>
        <w:top w:val="none" w:sz="0" w:space="0" w:color="auto"/>
        <w:left w:val="none" w:sz="0" w:space="0" w:color="auto"/>
        <w:bottom w:val="none" w:sz="0" w:space="0" w:color="auto"/>
        <w:right w:val="none" w:sz="0" w:space="0" w:color="auto"/>
      </w:divBdr>
    </w:div>
    <w:div w:id="55708949">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58274229">
      <w:bodyDiv w:val="1"/>
      <w:marLeft w:val="0"/>
      <w:marRight w:val="0"/>
      <w:marTop w:val="0"/>
      <w:marBottom w:val="0"/>
      <w:divBdr>
        <w:top w:val="none" w:sz="0" w:space="0" w:color="auto"/>
        <w:left w:val="none" w:sz="0" w:space="0" w:color="auto"/>
        <w:bottom w:val="none" w:sz="0" w:space="0" w:color="auto"/>
        <w:right w:val="none" w:sz="0" w:space="0" w:color="auto"/>
      </w:divBdr>
    </w:div>
    <w:div w:id="205141674">
      <w:bodyDiv w:val="1"/>
      <w:marLeft w:val="0"/>
      <w:marRight w:val="0"/>
      <w:marTop w:val="0"/>
      <w:marBottom w:val="0"/>
      <w:divBdr>
        <w:top w:val="none" w:sz="0" w:space="0" w:color="auto"/>
        <w:left w:val="none" w:sz="0" w:space="0" w:color="auto"/>
        <w:bottom w:val="none" w:sz="0" w:space="0" w:color="auto"/>
        <w:right w:val="none" w:sz="0" w:space="0" w:color="auto"/>
      </w:divBdr>
    </w:div>
    <w:div w:id="353000005">
      <w:bodyDiv w:val="1"/>
      <w:marLeft w:val="0"/>
      <w:marRight w:val="0"/>
      <w:marTop w:val="0"/>
      <w:marBottom w:val="0"/>
      <w:divBdr>
        <w:top w:val="none" w:sz="0" w:space="0" w:color="auto"/>
        <w:left w:val="none" w:sz="0" w:space="0" w:color="auto"/>
        <w:bottom w:val="none" w:sz="0" w:space="0" w:color="auto"/>
        <w:right w:val="none" w:sz="0" w:space="0" w:color="auto"/>
      </w:divBdr>
    </w:div>
    <w:div w:id="400376049">
      <w:bodyDiv w:val="1"/>
      <w:marLeft w:val="0"/>
      <w:marRight w:val="0"/>
      <w:marTop w:val="0"/>
      <w:marBottom w:val="0"/>
      <w:divBdr>
        <w:top w:val="none" w:sz="0" w:space="0" w:color="auto"/>
        <w:left w:val="none" w:sz="0" w:space="0" w:color="auto"/>
        <w:bottom w:val="none" w:sz="0" w:space="0" w:color="auto"/>
        <w:right w:val="none" w:sz="0" w:space="0" w:color="auto"/>
      </w:divBdr>
    </w:div>
    <w:div w:id="405226601">
      <w:bodyDiv w:val="1"/>
      <w:marLeft w:val="0"/>
      <w:marRight w:val="0"/>
      <w:marTop w:val="0"/>
      <w:marBottom w:val="0"/>
      <w:divBdr>
        <w:top w:val="none" w:sz="0" w:space="0" w:color="auto"/>
        <w:left w:val="none" w:sz="0" w:space="0" w:color="auto"/>
        <w:bottom w:val="none" w:sz="0" w:space="0" w:color="auto"/>
        <w:right w:val="none" w:sz="0" w:space="0" w:color="auto"/>
      </w:divBdr>
    </w:div>
    <w:div w:id="505437141">
      <w:bodyDiv w:val="1"/>
      <w:marLeft w:val="0"/>
      <w:marRight w:val="0"/>
      <w:marTop w:val="0"/>
      <w:marBottom w:val="0"/>
      <w:divBdr>
        <w:top w:val="none" w:sz="0" w:space="0" w:color="auto"/>
        <w:left w:val="none" w:sz="0" w:space="0" w:color="auto"/>
        <w:bottom w:val="none" w:sz="0" w:space="0" w:color="auto"/>
        <w:right w:val="none" w:sz="0" w:space="0" w:color="auto"/>
      </w:divBdr>
    </w:div>
    <w:div w:id="537469812">
      <w:bodyDiv w:val="1"/>
      <w:marLeft w:val="0"/>
      <w:marRight w:val="0"/>
      <w:marTop w:val="0"/>
      <w:marBottom w:val="0"/>
      <w:divBdr>
        <w:top w:val="none" w:sz="0" w:space="0" w:color="auto"/>
        <w:left w:val="none" w:sz="0" w:space="0" w:color="auto"/>
        <w:bottom w:val="none" w:sz="0" w:space="0" w:color="auto"/>
        <w:right w:val="none" w:sz="0" w:space="0" w:color="auto"/>
      </w:divBdr>
    </w:div>
    <w:div w:id="538592714">
      <w:bodyDiv w:val="1"/>
      <w:marLeft w:val="0"/>
      <w:marRight w:val="0"/>
      <w:marTop w:val="0"/>
      <w:marBottom w:val="0"/>
      <w:divBdr>
        <w:top w:val="none" w:sz="0" w:space="0" w:color="auto"/>
        <w:left w:val="none" w:sz="0" w:space="0" w:color="auto"/>
        <w:bottom w:val="none" w:sz="0" w:space="0" w:color="auto"/>
        <w:right w:val="none" w:sz="0" w:space="0" w:color="auto"/>
      </w:divBdr>
    </w:div>
    <w:div w:id="566232298">
      <w:bodyDiv w:val="1"/>
      <w:marLeft w:val="0"/>
      <w:marRight w:val="0"/>
      <w:marTop w:val="0"/>
      <w:marBottom w:val="0"/>
      <w:divBdr>
        <w:top w:val="none" w:sz="0" w:space="0" w:color="auto"/>
        <w:left w:val="none" w:sz="0" w:space="0" w:color="auto"/>
        <w:bottom w:val="none" w:sz="0" w:space="0" w:color="auto"/>
        <w:right w:val="none" w:sz="0" w:space="0" w:color="auto"/>
      </w:divBdr>
    </w:div>
    <w:div w:id="678429427">
      <w:bodyDiv w:val="1"/>
      <w:marLeft w:val="0"/>
      <w:marRight w:val="0"/>
      <w:marTop w:val="0"/>
      <w:marBottom w:val="0"/>
      <w:divBdr>
        <w:top w:val="none" w:sz="0" w:space="0" w:color="auto"/>
        <w:left w:val="none" w:sz="0" w:space="0" w:color="auto"/>
        <w:bottom w:val="none" w:sz="0" w:space="0" w:color="auto"/>
        <w:right w:val="none" w:sz="0" w:space="0" w:color="auto"/>
      </w:divBdr>
    </w:div>
    <w:div w:id="687290722">
      <w:bodyDiv w:val="1"/>
      <w:marLeft w:val="0"/>
      <w:marRight w:val="0"/>
      <w:marTop w:val="0"/>
      <w:marBottom w:val="0"/>
      <w:divBdr>
        <w:top w:val="none" w:sz="0" w:space="0" w:color="auto"/>
        <w:left w:val="none" w:sz="0" w:space="0" w:color="auto"/>
        <w:bottom w:val="none" w:sz="0" w:space="0" w:color="auto"/>
        <w:right w:val="none" w:sz="0" w:space="0" w:color="auto"/>
      </w:divBdr>
    </w:div>
    <w:div w:id="691684521">
      <w:bodyDiv w:val="1"/>
      <w:marLeft w:val="0"/>
      <w:marRight w:val="0"/>
      <w:marTop w:val="0"/>
      <w:marBottom w:val="0"/>
      <w:divBdr>
        <w:top w:val="none" w:sz="0" w:space="0" w:color="auto"/>
        <w:left w:val="none" w:sz="0" w:space="0" w:color="auto"/>
        <w:bottom w:val="none" w:sz="0" w:space="0" w:color="auto"/>
        <w:right w:val="none" w:sz="0" w:space="0" w:color="auto"/>
      </w:divBdr>
    </w:div>
    <w:div w:id="698625532">
      <w:bodyDiv w:val="1"/>
      <w:marLeft w:val="0"/>
      <w:marRight w:val="0"/>
      <w:marTop w:val="0"/>
      <w:marBottom w:val="0"/>
      <w:divBdr>
        <w:top w:val="none" w:sz="0" w:space="0" w:color="auto"/>
        <w:left w:val="none" w:sz="0" w:space="0" w:color="auto"/>
        <w:bottom w:val="none" w:sz="0" w:space="0" w:color="auto"/>
        <w:right w:val="none" w:sz="0" w:space="0" w:color="auto"/>
      </w:divBdr>
    </w:div>
    <w:div w:id="703598079">
      <w:bodyDiv w:val="1"/>
      <w:marLeft w:val="0"/>
      <w:marRight w:val="0"/>
      <w:marTop w:val="0"/>
      <w:marBottom w:val="0"/>
      <w:divBdr>
        <w:top w:val="none" w:sz="0" w:space="0" w:color="auto"/>
        <w:left w:val="none" w:sz="0" w:space="0" w:color="auto"/>
        <w:bottom w:val="none" w:sz="0" w:space="0" w:color="auto"/>
        <w:right w:val="none" w:sz="0" w:space="0" w:color="auto"/>
      </w:divBdr>
      <w:divsChild>
        <w:div w:id="854226784">
          <w:marLeft w:val="0"/>
          <w:marRight w:val="0"/>
          <w:marTop w:val="0"/>
          <w:marBottom w:val="0"/>
          <w:divBdr>
            <w:top w:val="none" w:sz="0" w:space="0" w:color="auto"/>
            <w:left w:val="none" w:sz="0" w:space="0" w:color="auto"/>
            <w:bottom w:val="none" w:sz="0" w:space="0" w:color="auto"/>
            <w:right w:val="none" w:sz="0" w:space="0" w:color="auto"/>
          </w:divBdr>
          <w:divsChild>
            <w:div w:id="304163104">
              <w:marLeft w:val="210"/>
              <w:marRight w:val="0"/>
              <w:marTop w:val="0"/>
              <w:marBottom w:val="0"/>
              <w:divBdr>
                <w:top w:val="none" w:sz="0" w:space="0" w:color="auto"/>
                <w:left w:val="none" w:sz="0" w:space="0" w:color="auto"/>
                <w:bottom w:val="none" w:sz="0" w:space="0" w:color="auto"/>
                <w:right w:val="none" w:sz="0" w:space="0" w:color="auto"/>
              </w:divBdr>
              <w:divsChild>
                <w:div w:id="127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304">
          <w:marLeft w:val="0"/>
          <w:marRight w:val="0"/>
          <w:marTop w:val="0"/>
          <w:marBottom w:val="0"/>
          <w:divBdr>
            <w:top w:val="none" w:sz="0" w:space="0" w:color="auto"/>
            <w:left w:val="none" w:sz="0" w:space="0" w:color="auto"/>
            <w:bottom w:val="none" w:sz="0" w:space="0" w:color="auto"/>
            <w:right w:val="none" w:sz="0" w:space="0" w:color="auto"/>
          </w:divBdr>
          <w:divsChild>
            <w:div w:id="1605769765">
              <w:marLeft w:val="0"/>
              <w:marRight w:val="0"/>
              <w:marTop w:val="0"/>
              <w:marBottom w:val="0"/>
              <w:divBdr>
                <w:top w:val="none" w:sz="0" w:space="0" w:color="auto"/>
                <w:left w:val="none" w:sz="0" w:space="0" w:color="auto"/>
                <w:bottom w:val="none" w:sz="0" w:space="0" w:color="auto"/>
                <w:right w:val="none" w:sz="0" w:space="0" w:color="auto"/>
              </w:divBdr>
              <w:divsChild>
                <w:div w:id="1603343220">
                  <w:marLeft w:val="0"/>
                  <w:marRight w:val="0"/>
                  <w:marTop w:val="0"/>
                  <w:marBottom w:val="0"/>
                  <w:divBdr>
                    <w:top w:val="none" w:sz="0" w:space="0" w:color="auto"/>
                    <w:left w:val="none" w:sz="0" w:space="0" w:color="auto"/>
                    <w:bottom w:val="none" w:sz="0" w:space="0" w:color="auto"/>
                    <w:right w:val="none" w:sz="0" w:space="0" w:color="auto"/>
                  </w:divBdr>
                  <w:divsChild>
                    <w:div w:id="814418684">
                      <w:marLeft w:val="0"/>
                      <w:marRight w:val="0"/>
                      <w:marTop w:val="0"/>
                      <w:marBottom w:val="0"/>
                      <w:divBdr>
                        <w:top w:val="none" w:sz="0" w:space="0" w:color="auto"/>
                        <w:left w:val="none" w:sz="0" w:space="0" w:color="auto"/>
                        <w:bottom w:val="none" w:sz="0" w:space="0" w:color="auto"/>
                        <w:right w:val="none" w:sz="0" w:space="0" w:color="auto"/>
                      </w:divBdr>
                      <w:divsChild>
                        <w:div w:id="1338580492">
                          <w:marLeft w:val="0"/>
                          <w:marRight w:val="0"/>
                          <w:marTop w:val="0"/>
                          <w:marBottom w:val="0"/>
                          <w:divBdr>
                            <w:top w:val="none" w:sz="0" w:space="0" w:color="auto"/>
                            <w:left w:val="none" w:sz="0" w:space="0" w:color="auto"/>
                            <w:bottom w:val="none" w:sz="0" w:space="0" w:color="auto"/>
                            <w:right w:val="none" w:sz="0" w:space="0" w:color="auto"/>
                          </w:divBdr>
                          <w:divsChild>
                            <w:div w:id="1163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072">
                  <w:marLeft w:val="0"/>
                  <w:marRight w:val="0"/>
                  <w:marTop w:val="0"/>
                  <w:marBottom w:val="0"/>
                  <w:divBdr>
                    <w:top w:val="none" w:sz="0" w:space="0" w:color="auto"/>
                    <w:left w:val="none" w:sz="0" w:space="0" w:color="auto"/>
                    <w:bottom w:val="none" w:sz="0" w:space="0" w:color="auto"/>
                    <w:right w:val="none" w:sz="0" w:space="0" w:color="auto"/>
                  </w:divBdr>
                  <w:divsChild>
                    <w:div w:id="260643648">
                      <w:marLeft w:val="0"/>
                      <w:marRight w:val="0"/>
                      <w:marTop w:val="0"/>
                      <w:marBottom w:val="0"/>
                      <w:divBdr>
                        <w:top w:val="none" w:sz="0" w:space="0" w:color="auto"/>
                        <w:left w:val="none" w:sz="0" w:space="0" w:color="auto"/>
                        <w:bottom w:val="none" w:sz="0" w:space="0" w:color="auto"/>
                        <w:right w:val="none" w:sz="0" w:space="0" w:color="auto"/>
                      </w:divBdr>
                      <w:divsChild>
                        <w:div w:id="1501655292">
                          <w:marLeft w:val="0"/>
                          <w:marRight w:val="0"/>
                          <w:marTop w:val="0"/>
                          <w:marBottom w:val="0"/>
                          <w:divBdr>
                            <w:top w:val="none" w:sz="0" w:space="0" w:color="auto"/>
                            <w:left w:val="none" w:sz="0" w:space="0" w:color="auto"/>
                            <w:bottom w:val="none" w:sz="0" w:space="0" w:color="auto"/>
                            <w:right w:val="none" w:sz="0" w:space="0" w:color="auto"/>
                          </w:divBdr>
                          <w:divsChild>
                            <w:div w:id="259917974">
                              <w:marLeft w:val="0"/>
                              <w:marRight w:val="0"/>
                              <w:marTop w:val="0"/>
                              <w:marBottom w:val="0"/>
                              <w:divBdr>
                                <w:top w:val="none" w:sz="0" w:space="0" w:color="auto"/>
                                <w:left w:val="none" w:sz="0" w:space="0" w:color="auto"/>
                                <w:bottom w:val="none" w:sz="0" w:space="0" w:color="auto"/>
                                <w:right w:val="none" w:sz="0" w:space="0" w:color="auto"/>
                              </w:divBdr>
                              <w:divsChild>
                                <w:div w:id="1753040631">
                                  <w:marLeft w:val="0"/>
                                  <w:marRight w:val="0"/>
                                  <w:marTop w:val="0"/>
                                  <w:marBottom w:val="0"/>
                                  <w:divBdr>
                                    <w:top w:val="none" w:sz="0" w:space="0" w:color="auto"/>
                                    <w:left w:val="none" w:sz="0" w:space="0" w:color="auto"/>
                                    <w:bottom w:val="none" w:sz="0" w:space="0" w:color="auto"/>
                                    <w:right w:val="none" w:sz="0" w:space="0" w:color="auto"/>
                                  </w:divBdr>
                                </w:div>
                              </w:divsChild>
                            </w:div>
                            <w:div w:id="62340252">
                              <w:marLeft w:val="0"/>
                              <w:marRight w:val="0"/>
                              <w:marTop w:val="0"/>
                              <w:marBottom w:val="0"/>
                              <w:divBdr>
                                <w:top w:val="none" w:sz="0" w:space="0" w:color="auto"/>
                                <w:left w:val="none" w:sz="0" w:space="0" w:color="auto"/>
                                <w:bottom w:val="none" w:sz="0" w:space="0" w:color="auto"/>
                                <w:right w:val="none" w:sz="0" w:space="0" w:color="auto"/>
                              </w:divBdr>
                              <w:divsChild>
                                <w:div w:id="1470660450">
                                  <w:marLeft w:val="0"/>
                                  <w:marRight w:val="0"/>
                                  <w:marTop w:val="0"/>
                                  <w:marBottom w:val="0"/>
                                  <w:divBdr>
                                    <w:top w:val="none" w:sz="0" w:space="0" w:color="auto"/>
                                    <w:left w:val="none" w:sz="0" w:space="0" w:color="auto"/>
                                    <w:bottom w:val="none" w:sz="0" w:space="0" w:color="auto"/>
                                    <w:right w:val="none" w:sz="0" w:space="0" w:color="auto"/>
                                  </w:divBdr>
                                  <w:divsChild>
                                    <w:div w:id="1663505488">
                                      <w:marLeft w:val="0"/>
                                      <w:marRight w:val="0"/>
                                      <w:marTop w:val="0"/>
                                      <w:marBottom w:val="0"/>
                                      <w:divBdr>
                                        <w:top w:val="none" w:sz="0" w:space="0" w:color="auto"/>
                                        <w:left w:val="none" w:sz="0" w:space="0" w:color="auto"/>
                                        <w:bottom w:val="none" w:sz="0" w:space="0" w:color="auto"/>
                                        <w:right w:val="none" w:sz="0" w:space="0" w:color="auto"/>
                                      </w:divBdr>
                                      <w:divsChild>
                                        <w:div w:id="622031582">
                                          <w:marLeft w:val="0"/>
                                          <w:marRight w:val="0"/>
                                          <w:marTop w:val="0"/>
                                          <w:marBottom w:val="0"/>
                                          <w:divBdr>
                                            <w:top w:val="none" w:sz="0" w:space="0" w:color="auto"/>
                                            <w:left w:val="none" w:sz="0" w:space="0" w:color="auto"/>
                                            <w:bottom w:val="none" w:sz="0" w:space="0" w:color="auto"/>
                                            <w:right w:val="none" w:sz="0" w:space="0" w:color="auto"/>
                                          </w:divBdr>
                                          <w:divsChild>
                                            <w:div w:id="852574529">
                                              <w:marLeft w:val="0"/>
                                              <w:marRight w:val="0"/>
                                              <w:marTop w:val="0"/>
                                              <w:marBottom w:val="0"/>
                                              <w:divBdr>
                                                <w:top w:val="none" w:sz="0" w:space="0" w:color="auto"/>
                                                <w:left w:val="none" w:sz="0" w:space="0" w:color="auto"/>
                                                <w:bottom w:val="none" w:sz="0" w:space="0" w:color="auto"/>
                                                <w:right w:val="none" w:sz="0" w:space="0" w:color="auto"/>
                                              </w:divBdr>
                                              <w:divsChild>
                                                <w:div w:id="1693459033">
                                                  <w:marLeft w:val="-38"/>
                                                  <w:marRight w:val="-38"/>
                                                  <w:marTop w:val="0"/>
                                                  <w:marBottom w:val="0"/>
                                                  <w:divBdr>
                                                    <w:top w:val="none" w:sz="0" w:space="0" w:color="auto"/>
                                                    <w:left w:val="none" w:sz="0" w:space="0" w:color="auto"/>
                                                    <w:bottom w:val="none" w:sz="0" w:space="0" w:color="auto"/>
                                                    <w:right w:val="none" w:sz="0" w:space="0" w:color="auto"/>
                                                  </w:divBdr>
                                                  <w:divsChild>
                                                    <w:div w:id="1404334766">
                                                      <w:marLeft w:val="0"/>
                                                      <w:marRight w:val="0"/>
                                                      <w:marTop w:val="0"/>
                                                      <w:marBottom w:val="0"/>
                                                      <w:divBdr>
                                                        <w:top w:val="none" w:sz="0" w:space="0" w:color="auto"/>
                                                        <w:left w:val="none" w:sz="0" w:space="0" w:color="auto"/>
                                                        <w:bottom w:val="none" w:sz="0" w:space="0" w:color="auto"/>
                                                        <w:right w:val="none" w:sz="0" w:space="0" w:color="auto"/>
                                                      </w:divBdr>
                                                      <w:divsChild>
                                                        <w:div w:id="1189101484">
                                                          <w:marLeft w:val="38"/>
                                                          <w:marRight w:val="38"/>
                                                          <w:marTop w:val="38"/>
                                                          <w:marBottom w:val="38"/>
                                                          <w:divBdr>
                                                            <w:top w:val="none" w:sz="0" w:space="0" w:color="auto"/>
                                                            <w:left w:val="none" w:sz="0" w:space="0" w:color="auto"/>
                                                            <w:bottom w:val="none" w:sz="0" w:space="0" w:color="auto"/>
                                                            <w:right w:val="none" w:sz="0" w:space="0" w:color="auto"/>
                                                          </w:divBdr>
                                                          <w:divsChild>
                                                            <w:div w:id="328480784">
                                                              <w:marLeft w:val="0"/>
                                                              <w:marRight w:val="0"/>
                                                              <w:marTop w:val="0"/>
                                                              <w:marBottom w:val="0"/>
                                                              <w:divBdr>
                                                                <w:top w:val="none" w:sz="0" w:space="0" w:color="auto"/>
                                                                <w:left w:val="none" w:sz="0" w:space="0" w:color="auto"/>
                                                                <w:bottom w:val="none" w:sz="0" w:space="0" w:color="auto"/>
                                                                <w:right w:val="none" w:sz="0" w:space="0" w:color="auto"/>
                                                              </w:divBdr>
                                                              <w:divsChild>
                                                                <w:div w:id="1922451094">
                                                                  <w:marLeft w:val="0"/>
                                                                  <w:marRight w:val="0"/>
                                                                  <w:marTop w:val="0"/>
                                                                  <w:marBottom w:val="0"/>
                                                                  <w:divBdr>
                                                                    <w:top w:val="single" w:sz="2" w:space="0" w:color="B0A986"/>
                                                                    <w:left w:val="single" w:sz="2" w:space="0" w:color="B0A986"/>
                                                                    <w:bottom w:val="single" w:sz="2" w:space="0" w:color="B0A986"/>
                                                                    <w:right w:val="single" w:sz="2" w:space="0" w:color="B0A986"/>
                                                                  </w:divBdr>
                                                                  <w:divsChild>
                                                                    <w:div w:id="74017599">
                                                                      <w:marLeft w:val="0"/>
                                                                      <w:marRight w:val="0"/>
                                                                      <w:marTop w:val="0"/>
                                                                      <w:marBottom w:val="0"/>
                                                                      <w:divBdr>
                                                                        <w:top w:val="none" w:sz="0" w:space="0" w:color="auto"/>
                                                                        <w:left w:val="none" w:sz="0" w:space="0" w:color="auto"/>
                                                                        <w:bottom w:val="none" w:sz="0" w:space="0" w:color="auto"/>
                                                                        <w:right w:val="none" w:sz="0" w:space="0" w:color="auto"/>
                                                                      </w:divBdr>
                                                                      <w:divsChild>
                                                                        <w:div w:id="537860935">
                                                                          <w:marLeft w:val="0"/>
                                                                          <w:marRight w:val="0"/>
                                                                          <w:marTop w:val="0"/>
                                                                          <w:marBottom w:val="0"/>
                                                                          <w:divBdr>
                                                                            <w:top w:val="none" w:sz="0" w:space="0" w:color="auto"/>
                                                                            <w:left w:val="none" w:sz="0" w:space="0" w:color="auto"/>
                                                                            <w:bottom w:val="none" w:sz="0" w:space="0" w:color="auto"/>
                                                                            <w:right w:val="none" w:sz="0" w:space="0" w:color="auto"/>
                                                                          </w:divBdr>
                                                                          <w:divsChild>
                                                                            <w:div w:id="276832626">
                                                                              <w:marLeft w:val="0"/>
                                                                              <w:marRight w:val="0"/>
                                                                              <w:marTop w:val="0"/>
                                                                              <w:marBottom w:val="0"/>
                                                                              <w:divBdr>
                                                                                <w:top w:val="none" w:sz="0" w:space="0" w:color="auto"/>
                                                                                <w:left w:val="none" w:sz="0" w:space="0" w:color="auto"/>
                                                                                <w:bottom w:val="none" w:sz="0" w:space="0" w:color="auto"/>
                                                                                <w:right w:val="none" w:sz="0" w:space="0" w:color="auto"/>
                                                                              </w:divBdr>
                                                                              <w:divsChild>
                                                                                <w:div w:id="1720131520">
                                                                                  <w:marLeft w:val="0"/>
                                                                                  <w:marRight w:val="0"/>
                                                                                  <w:marTop w:val="0"/>
                                                                                  <w:marBottom w:val="0"/>
                                                                                  <w:divBdr>
                                                                                    <w:top w:val="none" w:sz="0" w:space="0" w:color="auto"/>
                                                                                    <w:left w:val="none" w:sz="0" w:space="0" w:color="auto"/>
                                                                                    <w:bottom w:val="none" w:sz="0" w:space="0" w:color="auto"/>
                                                                                    <w:right w:val="none" w:sz="0" w:space="0" w:color="auto"/>
                                                                                  </w:divBdr>
                                                                                  <w:divsChild>
                                                                                    <w:div w:id="1644850901">
                                                                                      <w:marLeft w:val="0"/>
                                                                                      <w:marRight w:val="0"/>
                                                                                      <w:marTop w:val="720"/>
                                                                                      <w:marBottom w:val="210"/>
                                                                                      <w:divBdr>
                                                                                        <w:top w:val="none" w:sz="0" w:space="0" w:color="auto"/>
                                                                                        <w:left w:val="none" w:sz="0" w:space="0" w:color="auto"/>
                                                                                        <w:bottom w:val="none" w:sz="0" w:space="0" w:color="auto"/>
                                                                                        <w:right w:val="none" w:sz="0" w:space="0" w:color="auto"/>
                                                                                      </w:divBdr>
                                                                                    </w:div>
                                                                                    <w:div w:id="7491032">
                                                                                      <w:marLeft w:val="0"/>
                                                                                      <w:marRight w:val="0"/>
                                                                                      <w:marTop w:val="0"/>
                                                                                      <w:marBottom w:val="645"/>
                                                                                      <w:divBdr>
                                                                                        <w:top w:val="none" w:sz="0" w:space="0" w:color="auto"/>
                                                                                        <w:left w:val="none" w:sz="0" w:space="0" w:color="auto"/>
                                                                                        <w:bottom w:val="none" w:sz="0" w:space="0" w:color="auto"/>
                                                                                        <w:right w:val="none" w:sz="0" w:space="0" w:color="auto"/>
                                                                                      </w:divBdr>
                                                                                    </w:div>
                                                                                    <w:div w:id="559561134">
                                                                                      <w:marLeft w:val="0"/>
                                                                                      <w:marRight w:val="0"/>
                                                                                      <w:marTop w:val="0"/>
                                                                                      <w:marBottom w:val="315"/>
                                                                                      <w:divBdr>
                                                                                        <w:top w:val="none" w:sz="0" w:space="0" w:color="auto"/>
                                                                                        <w:left w:val="none" w:sz="0" w:space="0" w:color="auto"/>
                                                                                        <w:bottom w:val="none" w:sz="0" w:space="0" w:color="auto"/>
                                                                                        <w:right w:val="none" w:sz="0" w:space="0" w:color="auto"/>
                                                                                      </w:divBdr>
                                                                                      <w:divsChild>
                                                                                        <w:div w:id="1497263112">
                                                                                          <w:marLeft w:val="0"/>
                                                                                          <w:marRight w:val="0"/>
                                                                                          <w:marTop w:val="0"/>
                                                                                          <w:marBottom w:val="0"/>
                                                                                          <w:divBdr>
                                                                                            <w:top w:val="none" w:sz="0" w:space="0" w:color="auto"/>
                                                                                            <w:left w:val="none" w:sz="0" w:space="0" w:color="auto"/>
                                                                                            <w:bottom w:val="none" w:sz="0" w:space="0" w:color="auto"/>
                                                                                            <w:right w:val="none" w:sz="0" w:space="0" w:color="auto"/>
                                                                                          </w:divBdr>
                                                                                        </w:div>
                                                                                        <w:div w:id="1328745042">
                                                                                          <w:marLeft w:val="0"/>
                                                                                          <w:marRight w:val="0"/>
                                                                                          <w:marTop w:val="0"/>
                                                                                          <w:marBottom w:val="0"/>
                                                                                          <w:divBdr>
                                                                                            <w:top w:val="none" w:sz="0" w:space="0" w:color="auto"/>
                                                                                            <w:left w:val="none" w:sz="0" w:space="0" w:color="auto"/>
                                                                                            <w:bottom w:val="none" w:sz="0" w:space="0" w:color="auto"/>
                                                                                            <w:right w:val="none" w:sz="0" w:space="0" w:color="auto"/>
                                                                                          </w:divBdr>
                                                                                        </w:div>
                                                                                        <w:div w:id="209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4980">
                                                      <w:marLeft w:val="0"/>
                                                      <w:marRight w:val="0"/>
                                                      <w:marTop w:val="0"/>
                                                      <w:marBottom w:val="0"/>
                                                      <w:divBdr>
                                                        <w:top w:val="none" w:sz="0" w:space="0" w:color="auto"/>
                                                        <w:left w:val="none" w:sz="0" w:space="0" w:color="auto"/>
                                                        <w:bottom w:val="none" w:sz="0" w:space="0" w:color="auto"/>
                                                        <w:right w:val="none" w:sz="0" w:space="0" w:color="auto"/>
                                                      </w:divBdr>
                                                      <w:divsChild>
                                                        <w:div w:id="1951812472">
                                                          <w:marLeft w:val="38"/>
                                                          <w:marRight w:val="38"/>
                                                          <w:marTop w:val="38"/>
                                                          <w:marBottom w:val="38"/>
                                                          <w:divBdr>
                                                            <w:top w:val="none" w:sz="0" w:space="0" w:color="auto"/>
                                                            <w:left w:val="none" w:sz="0" w:space="0" w:color="auto"/>
                                                            <w:bottom w:val="none" w:sz="0" w:space="0" w:color="auto"/>
                                                            <w:right w:val="none" w:sz="0" w:space="0" w:color="auto"/>
                                                          </w:divBdr>
                                                          <w:divsChild>
                                                            <w:div w:id="791899777">
                                                              <w:marLeft w:val="0"/>
                                                              <w:marRight w:val="0"/>
                                                              <w:marTop w:val="0"/>
                                                              <w:marBottom w:val="0"/>
                                                              <w:divBdr>
                                                                <w:top w:val="none" w:sz="0" w:space="0" w:color="auto"/>
                                                                <w:left w:val="none" w:sz="0" w:space="0" w:color="auto"/>
                                                                <w:bottom w:val="none" w:sz="0" w:space="0" w:color="auto"/>
                                                                <w:right w:val="none" w:sz="0" w:space="0" w:color="auto"/>
                                                              </w:divBdr>
                                                              <w:divsChild>
                                                                <w:div w:id="1503427240">
                                                                  <w:marLeft w:val="0"/>
                                                                  <w:marRight w:val="0"/>
                                                                  <w:marTop w:val="0"/>
                                                                  <w:marBottom w:val="0"/>
                                                                  <w:divBdr>
                                                                    <w:top w:val="single" w:sz="2" w:space="0" w:color="B0A986"/>
                                                                    <w:left w:val="single" w:sz="2" w:space="0" w:color="B0A986"/>
                                                                    <w:bottom w:val="single" w:sz="2" w:space="0" w:color="B0A986"/>
                                                                    <w:right w:val="single" w:sz="2" w:space="0" w:color="B0A986"/>
                                                                  </w:divBdr>
                                                                  <w:divsChild>
                                                                    <w:div w:id="978191202">
                                                                      <w:marLeft w:val="0"/>
                                                                      <w:marRight w:val="0"/>
                                                                      <w:marTop w:val="0"/>
                                                                      <w:marBottom w:val="0"/>
                                                                      <w:divBdr>
                                                                        <w:top w:val="none" w:sz="0" w:space="0" w:color="auto"/>
                                                                        <w:left w:val="none" w:sz="0" w:space="0" w:color="auto"/>
                                                                        <w:bottom w:val="none" w:sz="0" w:space="0" w:color="auto"/>
                                                                        <w:right w:val="none" w:sz="0" w:space="0" w:color="auto"/>
                                                                      </w:divBdr>
                                                                      <w:divsChild>
                                                                        <w:div w:id="1630815168">
                                                                          <w:marLeft w:val="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sChild>
                                                                                <w:div w:id="1441683265">
                                                                                  <w:marLeft w:val="0"/>
                                                                                  <w:marRight w:val="0"/>
                                                                                  <w:marTop w:val="0"/>
                                                                                  <w:marBottom w:val="0"/>
                                                                                  <w:divBdr>
                                                                                    <w:top w:val="none" w:sz="0" w:space="0" w:color="auto"/>
                                                                                    <w:left w:val="none" w:sz="0" w:space="0" w:color="auto"/>
                                                                                    <w:bottom w:val="none" w:sz="0" w:space="0" w:color="auto"/>
                                                                                    <w:right w:val="none" w:sz="0" w:space="0" w:color="auto"/>
                                                                                  </w:divBdr>
                                                                                  <w:divsChild>
                                                                                    <w:div w:id="463546550">
                                                                                      <w:marLeft w:val="0"/>
                                                                                      <w:marRight w:val="0"/>
                                                                                      <w:marTop w:val="720"/>
                                                                                      <w:marBottom w:val="210"/>
                                                                                      <w:divBdr>
                                                                                        <w:top w:val="none" w:sz="0" w:space="0" w:color="auto"/>
                                                                                        <w:left w:val="none" w:sz="0" w:space="0" w:color="auto"/>
                                                                                        <w:bottom w:val="none" w:sz="0" w:space="0" w:color="auto"/>
                                                                                        <w:right w:val="none" w:sz="0" w:space="0" w:color="auto"/>
                                                                                      </w:divBdr>
                                                                                    </w:div>
                                                                                    <w:div w:id="1891644576">
                                                                                      <w:marLeft w:val="0"/>
                                                                                      <w:marRight w:val="0"/>
                                                                                      <w:marTop w:val="0"/>
                                                                                      <w:marBottom w:val="645"/>
                                                                                      <w:divBdr>
                                                                                        <w:top w:val="none" w:sz="0" w:space="0" w:color="auto"/>
                                                                                        <w:left w:val="none" w:sz="0" w:space="0" w:color="auto"/>
                                                                                        <w:bottom w:val="none" w:sz="0" w:space="0" w:color="auto"/>
                                                                                        <w:right w:val="none" w:sz="0" w:space="0" w:color="auto"/>
                                                                                      </w:divBdr>
                                                                                    </w:div>
                                                                                    <w:div w:id="583345257">
                                                                                      <w:marLeft w:val="0"/>
                                                                                      <w:marRight w:val="0"/>
                                                                                      <w:marTop w:val="0"/>
                                                                                      <w:marBottom w:val="315"/>
                                                                                      <w:divBdr>
                                                                                        <w:top w:val="none" w:sz="0" w:space="0" w:color="auto"/>
                                                                                        <w:left w:val="none" w:sz="0" w:space="0" w:color="auto"/>
                                                                                        <w:bottom w:val="none" w:sz="0" w:space="0" w:color="auto"/>
                                                                                        <w:right w:val="none" w:sz="0" w:space="0" w:color="auto"/>
                                                                                      </w:divBdr>
                                                                                      <w:divsChild>
                                                                                        <w:div w:id="2108689215">
                                                                                          <w:marLeft w:val="0"/>
                                                                                          <w:marRight w:val="0"/>
                                                                                          <w:marTop w:val="0"/>
                                                                                          <w:marBottom w:val="0"/>
                                                                                          <w:divBdr>
                                                                                            <w:top w:val="none" w:sz="0" w:space="0" w:color="auto"/>
                                                                                            <w:left w:val="none" w:sz="0" w:space="0" w:color="auto"/>
                                                                                            <w:bottom w:val="none" w:sz="0" w:space="0" w:color="auto"/>
                                                                                            <w:right w:val="none" w:sz="0" w:space="0" w:color="auto"/>
                                                                                          </w:divBdr>
                                                                                        </w:div>
                                                                                        <w:div w:id="679040574">
                                                                                          <w:marLeft w:val="0"/>
                                                                                          <w:marRight w:val="0"/>
                                                                                          <w:marTop w:val="0"/>
                                                                                          <w:marBottom w:val="0"/>
                                                                                          <w:divBdr>
                                                                                            <w:top w:val="none" w:sz="0" w:space="0" w:color="auto"/>
                                                                                            <w:left w:val="none" w:sz="0" w:space="0" w:color="auto"/>
                                                                                            <w:bottom w:val="none" w:sz="0" w:space="0" w:color="auto"/>
                                                                                            <w:right w:val="none" w:sz="0" w:space="0" w:color="auto"/>
                                                                                          </w:divBdr>
                                                                                        </w:div>
                                                                                        <w:div w:id="669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4112">
                                                      <w:marLeft w:val="0"/>
                                                      <w:marRight w:val="0"/>
                                                      <w:marTop w:val="0"/>
                                                      <w:marBottom w:val="0"/>
                                                      <w:divBdr>
                                                        <w:top w:val="none" w:sz="0" w:space="0" w:color="auto"/>
                                                        <w:left w:val="none" w:sz="0" w:space="0" w:color="auto"/>
                                                        <w:bottom w:val="none" w:sz="0" w:space="0" w:color="auto"/>
                                                        <w:right w:val="none" w:sz="0" w:space="0" w:color="auto"/>
                                                      </w:divBdr>
                                                      <w:divsChild>
                                                        <w:div w:id="1429274977">
                                                          <w:marLeft w:val="38"/>
                                                          <w:marRight w:val="38"/>
                                                          <w:marTop w:val="38"/>
                                                          <w:marBottom w:val="38"/>
                                                          <w:divBdr>
                                                            <w:top w:val="none" w:sz="0" w:space="0" w:color="auto"/>
                                                            <w:left w:val="none" w:sz="0" w:space="0" w:color="auto"/>
                                                            <w:bottom w:val="none" w:sz="0" w:space="0" w:color="auto"/>
                                                            <w:right w:val="none" w:sz="0" w:space="0" w:color="auto"/>
                                                          </w:divBdr>
                                                          <w:divsChild>
                                                            <w:div w:id="880214101">
                                                              <w:marLeft w:val="0"/>
                                                              <w:marRight w:val="0"/>
                                                              <w:marTop w:val="0"/>
                                                              <w:marBottom w:val="0"/>
                                                              <w:divBdr>
                                                                <w:top w:val="none" w:sz="0" w:space="0" w:color="auto"/>
                                                                <w:left w:val="none" w:sz="0" w:space="0" w:color="auto"/>
                                                                <w:bottom w:val="none" w:sz="0" w:space="0" w:color="auto"/>
                                                                <w:right w:val="none" w:sz="0" w:space="0" w:color="auto"/>
                                                              </w:divBdr>
                                                              <w:divsChild>
                                                                <w:div w:id="664944055">
                                                                  <w:marLeft w:val="0"/>
                                                                  <w:marRight w:val="0"/>
                                                                  <w:marTop w:val="0"/>
                                                                  <w:marBottom w:val="0"/>
                                                                  <w:divBdr>
                                                                    <w:top w:val="single" w:sz="2" w:space="0" w:color="B0A986"/>
                                                                    <w:left w:val="single" w:sz="2" w:space="0" w:color="B0A986"/>
                                                                    <w:bottom w:val="single" w:sz="2" w:space="0" w:color="B0A986"/>
                                                                    <w:right w:val="single" w:sz="2" w:space="0" w:color="B0A986"/>
                                                                  </w:divBdr>
                                                                  <w:divsChild>
                                                                    <w:div w:id="1276327964">
                                                                      <w:marLeft w:val="0"/>
                                                                      <w:marRight w:val="0"/>
                                                                      <w:marTop w:val="0"/>
                                                                      <w:marBottom w:val="0"/>
                                                                      <w:divBdr>
                                                                        <w:top w:val="none" w:sz="0" w:space="0" w:color="auto"/>
                                                                        <w:left w:val="none" w:sz="0" w:space="0" w:color="auto"/>
                                                                        <w:bottom w:val="none" w:sz="0" w:space="0" w:color="auto"/>
                                                                        <w:right w:val="none" w:sz="0" w:space="0" w:color="auto"/>
                                                                      </w:divBdr>
                                                                      <w:divsChild>
                                                                        <w:div w:id="612202566">
                                                                          <w:marLeft w:val="0"/>
                                                                          <w:marRight w:val="0"/>
                                                                          <w:marTop w:val="0"/>
                                                                          <w:marBottom w:val="0"/>
                                                                          <w:divBdr>
                                                                            <w:top w:val="none" w:sz="0" w:space="0" w:color="auto"/>
                                                                            <w:left w:val="none" w:sz="0" w:space="0" w:color="auto"/>
                                                                            <w:bottom w:val="none" w:sz="0" w:space="0" w:color="auto"/>
                                                                            <w:right w:val="none" w:sz="0" w:space="0" w:color="auto"/>
                                                                          </w:divBdr>
                                                                          <w:divsChild>
                                                                            <w:div w:id="1343357226">
                                                                              <w:marLeft w:val="0"/>
                                                                              <w:marRight w:val="0"/>
                                                                              <w:marTop w:val="0"/>
                                                                              <w:marBottom w:val="0"/>
                                                                              <w:divBdr>
                                                                                <w:top w:val="none" w:sz="0" w:space="0" w:color="auto"/>
                                                                                <w:left w:val="none" w:sz="0" w:space="0" w:color="auto"/>
                                                                                <w:bottom w:val="none" w:sz="0" w:space="0" w:color="auto"/>
                                                                                <w:right w:val="none" w:sz="0" w:space="0" w:color="auto"/>
                                                                              </w:divBdr>
                                                                              <w:divsChild>
                                                                                <w:div w:id="828600650">
                                                                                  <w:marLeft w:val="0"/>
                                                                                  <w:marRight w:val="0"/>
                                                                                  <w:marTop w:val="0"/>
                                                                                  <w:marBottom w:val="0"/>
                                                                                  <w:divBdr>
                                                                                    <w:top w:val="none" w:sz="0" w:space="0" w:color="auto"/>
                                                                                    <w:left w:val="none" w:sz="0" w:space="0" w:color="auto"/>
                                                                                    <w:bottom w:val="none" w:sz="0" w:space="0" w:color="auto"/>
                                                                                    <w:right w:val="none" w:sz="0" w:space="0" w:color="auto"/>
                                                                                  </w:divBdr>
                                                                                  <w:divsChild>
                                                                                    <w:div w:id="137461081">
                                                                                      <w:marLeft w:val="0"/>
                                                                                      <w:marRight w:val="0"/>
                                                                                      <w:marTop w:val="720"/>
                                                                                      <w:marBottom w:val="210"/>
                                                                                      <w:divBdr>
                                                                                        <w:top w:val="none" w:sz="0" w:space="0" w:color="auto"/>
                                                                                        <w:left w:val="none" w:sz="0" w:space="0" w:color="auto"/>
                                                                                        <w:bottom w:val="none" w:sz="0" w:space="0" w:color="auto"/>
                                                                                        <w:right w:val="none" w:sz="0" w:space="0" w:color="auto"/>
                                                                                      </w:divBdr>
                                                                                    </w:div>
                                                                                    <w:div w:id="2050915386">
                                                                                      <w:marLeft w:val="0"/>
                                                                                      <w:marRight w:val="0"/>
                                                                                      <w:marTop w:val="0"/>
                                                                                      <w:marBottom w:val="645"/>
                                                                                      <w:divBdr>
                                                                                        <w:top w:val="none" w:sz="0" w:space="0" w:color="auto"/>
                                                                                        <w:left w:val="none" w:sz="0" w:space="0" w:color="auto"/>
                                                                                        <w:bottom w:val="none" w:sz="0" w:space="0" w:color="auto"/>
                                                                                        <w:right w:val="none" w:sz="0" w:space="0" w:color="auto"/>
                                                                                      </w:divBdr>
                                                                                    </w:div>
                                                                                    <w:div w:id="1732342046">
                                                                                      <w:marLeft w:val="0"/>
                                                                                      <w:marRight w:val="0"/>
                                                                                      <w:marTop w:val="0"/>
                                                                                      <w:marBottom w:val="315"/>
                                                                                      <w:divBdr>
                                                                                        <w:top w:val="none" w:sz="0" w:space="0" w:color="auto"/>
                                                                                        <w:left w:val="none" w:sz="0" w:space="0" w:color="auto"/>
                                                                                        <w:bottom w:val="none" w:sz="0" w:space="0" w:color="auto"/>
                                                                                        <w:right w:val="none" w:sz="0" w:space="0" w:color="auto"/>
                                                                                      </w:divBdr>
                                                                                      <w:divsChild>
                                                                                        <w:div w:id="2031760454">
                                                                                          <w:marLeft w:val="0"/>
                                                                                          <w:marRight w:val="0"/>
                                                                                          <w:marTop w:val="0"/>
                                                                                          <w:marBottom w:val="0"/>
                                                                                          <w:divBdr>
                                                                                            <w:top w:val="none" w:sz="0" w:space="0" w:color="auto"/>
                                                                                            <w:left w:val="none" w:sz="0" w:space="0" w:color="auto"/>
                                                                                            <w:bottom w:val="none" w:sz="0" w:space="0" w:color="auto"/>
                                                                                            <w:right w:val="none" w:sz="0" w:space="0" w:color="auto"/>
                                                                                          </w:divBdr>
                                                                                        </w:div>
                                                                                        <w:div w:id="483355623">
                                                                                          <w:marLeft w:val="0"/>
                                                                                          <w:marRight w:val="0"/>
                                                                                          <w:marTop w:val="0"/>
                                                                                          <w:marBottom w:val="0"/>
                                                                                          <w:divBdr>
                                                                                            <w:top w:val="none" w:sz="0" w:space="0" w:color="auto"/>
                                                                                            <w:left w:val="none" w:sz="0" w:space="0" w:color="auto"/>
                                                                                            <w:bottom w:val="none" w:sz="0" w:space="0" w:color="auto"/>
                                                                                            <w:right w:val="none" w:sz="0" w:space="0" w:color="auto"/>
                                                                                          </w:divBdr>
                                                                                        </w:div>
                                                                                        <w:div w:id="1452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11860">
                                                      <w:marLeft w:val="0"/>
                                                      <w:marRight w:val="0"/>
                                                      <w:marTop w:val="0"/>
                                                      <w:marBottom w:val="0"/>
                                                      <w:divBdr>
                                                        <w:top w:val="none" w:sz="0" w:space="0" w:color="auto"/>
                                                        <w:left w:val="none" w:sz="0" w:space="0" w:color="auto"/>
                                                        <w:bottom w:val="none" w:sz="0" w:space="0" w:color="auto"/>
                                                        <w:right w:val="none" w:sz="0" w:space="0" w:color="auto"/>
                                                      </w:divBdr>
                                                      <w:divsChild>
                                                        <w:div w:id="1448964345">
                                                          <w:marLeft w:val="38"/>
                                                          <w:marRight w:val="38"/>
                                                          <w:marTop w:val="38"/>
                                                          <w:marBottom w:val="38"/>
                                                          <w:divBdr>
                                                            <w:top w:val="none" w:sz="0" w:space="0" w:color="auto"/>
                                                            <w:left w:val="none" w:sz="0" w:space="0" w:color="auto"/>
                                                            <w:bottom w:val="none" w:sz="0" w:space="0" w:color="auto"/>
                                                            <w:right w:val="none" w:sz="0" w:space="0" w:color="auto"/>
                                                          </w:divBdr>
                                                          <w:divsChild>
                                                            <w:div w:id="2114083812">
                                                              <w:marLeft w:val="0"/>
                                                              <w:marRight w:val="0"/>
                                                              <w:marTop w:val="0"/>
                                                              <w:marBottom w:val="0"/>
                                                              <w:divBdr>
                                                                <w:top w:val="none" w:sz="0" w:space="0" w:color="auto"/>
                                                                <w:left w:val="none" w:sz="0" w:space="0" w:color="auto"/>
                                                                <w:bottom w:val="none" w:sz="0" w:space="0" w:color="auto"/>
                                                                <w:right w:val="none" w:sz="0" w:space="0" w:color="auto"/>
                                                              </w:divBdr>
                                                              <w:divsChild>
                                                                <w:div w:id="1771050913">
                                                                  <w:marLeft w:val="0"/>
                                                                  <w:marRight w:val="0"/>
                                                                  <w:marTop w:val="0"/>
                                                                  <w:marBottom w:val="0"/>
                                                                  <w:divBdr>
                                                                    <w:top w:val="single" w:sz="2" w:space="0" w:color="B0A986"/>
                                                                    <w:left w:val="single" w:sz="2" w:space="0" w:color="B0A986"/>
                                                                    <w:bottom w:val="single" w:sz="2" w:space="0" w:color="B0A986"/>
                                                                    <w:right w:val="single" w:sz="2" w:space="0" w:color="B0A986"/>
                                                                  </w:divBdr>
                                                                  <w:divsChild>
                                                                    <w:div w:id="1123226641">
                                                                      <w:marLeft w:val="0"/>
                                                                      <w:marRight w:val="0"/>
                                                                      <w:marTop w:val="0"/>
                                                                      <w:marBottom w:val="0"/>
                                                                      <w:divBdr>
                                                                        <w:top w:val="none" w:sz="0" w:space="0" w:color="auto"/>
                                                                        <w:left w:val="none" w:sz="0" w:space="0" w:color="auto"/>
                                                                        <w:bottom w:val="none" w:sz="0" w:space="0" w:color="auto"/>
                                                                        <w:right w:val="none" w:sz="0" w:space="0" w:color="auto"/>
                                                                      </w:divBdr>
                                                                      <w:divsChild>
                                                                        <w:div w:id="743524846">
                                                                          <w:marLeft w:val="0"/>
                                                                          <w:marRight w:val="0"/>
                                                                          <w:marTop w:val="0"/>
                                                                          <w:marBottom w:val="0"/>
                                                                          <w:divBdr>
                                                                            <w:top w:val="none" w:sz="0" w:space="0" w:color="auto"/>
                                                                            <w:left w:val="none" w:sz="0" w:space="0" w:color="auto"/>
                                                                            <w:bottom w:val="none" w:sz="0" w:space="0" w:color="auto"/>
                                                                            <w:right w:val="none" w:sz="0" w:space="0" w:color="auto"/>
                                                                          </w:divBdr>
                                                                          <w:divsChild>
                                                                            <w:div w:id="1921866826">
                                                                              <w:marLeft w:val="0"/>
                                                                              <w:marRight w:val="0"/>
                                                                              <w:marTop w:val="0"/>
                                                                              <w:marBottom w:val="0"/>
                                                                              <w:divBdr>
                                                                                <w:top w:val="none" w:sz="0" w:space="0" w:color="auto"/>
                                                                                <w:left w:val="none" w:sz="0" w:space="0" w:color="auto"/>
                                                                                <w:bottom w:val="none" w:sz="0" w:space="0" w:color="auto"/>
                                                                                <w:right w:val="none" w:sz="0" w:space="0" w:color="auto"/>
                                                                              </w:divBdr>
                                                                              <w:divsChild>
                                                                                <w:div w:id="85883939">
                                                                                  <w:marLeft w:val="0"/>
                                                                                  <w:marRight w:val="0"/>
                                                                                  <w:marTop w:val="0"/>
                                                                                  <w:marBottom w:val="0"/>
                                                                                  <w:divBdr>
                                                                                    <w:top w:val="none" w:sz="0" w:space="0" w:color="auto"/>
                                                                                    <w:left w:val="none" w:sz="0" w:space="0" w:color="auto"/>
                                                                                    <w:bottom w:val="none" w:sz="0" w:space="0" w:color="auto"/>
                                                                                    <w:right w:val="none" w:sz="0" w:space="0" w:color="auto"/>
                                                                                  </w:divBdr>
                                                                                  <w:divsChild>
                                                                                    <w:div w:id="469400600">
                                                                                      <w:marLeft w:val="0"/>
                                                                                      <w:marRight w:val="0"/>
                                                                                      <w:marTop w:val="720"/>
                                                                                      <w:marBottom w:val="210"/>
                                                                                      <w:divBdr>
                                                                                        <w:top w:val="none" w:sz="0" w:space="0" w:color="auto"/>
                                                                                        <w:left w:val="none" w:sz="0" w:space="0" w:color="auto"/>
                                                                                        <w:bottom w:val="none" w:sz="0" w:space="0" w:color="auto"/>
                                                                                        <w:right w:val="none" w:sz="0" w:space="0" w:color="auto"/>
                                                                                      </w:divBdr>
                                                                                    </w:div>
                                                                                    <w:div w:id="1230336973">
                                                                                      <w:marLeft w:val="0"/>
                                                                                      <w:marRight w:val="0"/>
                                                                                      <w:marTop w:val="0"/>
                                                                                      <w:marBottom w:val="645"/>
                                                                                      <w:divBdr>
                                                                                        <w:top w:val="none" w:sz="0" w:space="0" w:color="auto"/>
                                                                                        <w:left w:val="none" w:sz="0" w:space="0" w:color="auto"/>
                                                                                        <w:bottom w:val="none" w:sz="0" w:space="0" w:color="auto"/>
                                                                                        <w:right w:val="none" w:sz="0" w:space="0" w:color="auto"/>
                                                                                      </w:divBdr>
                                                                                    </w:div>
                                                                                    <w:div w:id="248735911">
                                                                                      <w:marLeft w:val="0"/>
                                                                                      <w:marRight w:val="0"/>
                                                                                      <w:marTop w:val="0"/>
                                                                                      <w:marBottom w:val="315"/>
                                                                                      <w:divBdr>
                                                                                        <w:top w:val="none" w:sz="0" w:space="0" w:color="auto"/>
                                                                                        <w:left w:val="none" w:sz="0" w:space="0" w:color="auto"/>
                                                                                        <w:bottom w:val="none" w:sz="0" w:space="0" w:color="auto"/>
                                                                                        <w:right w:val="none" w:sz="0" w:space="0" w:color="auto"/>
                                                                                      </w:divBdr>
                                                                                      <w:divsChild>
                                                                                        <w:div w:id="2039695193">
                                                                                          <w:marLeft w:val="0"/>
                                                                                          <w:marRight w:val="0"/>
                                                                                          <w:marTop w:val="0"/>
                                                                                          <w:marBottom w:val="0"/>
                                                                                          <w:divBdr>
                                                                                            <w:top w:val="none" w:sz="0" w:space="0" w:color="auto"/>
                                                                                            <w:left w:val="none" w:sz="0" w:space="0" w:color="auto"/>
                                                                                            <w:bottom w:val="none" w:sz="0" w:space="0" w:color="auto"/>
                                                                                            <w:right w:val="none" w:sz="0" w:space="0" w:color="auto"/>
                                                                                          </w:divBdr>
                                                                                        </w:div>
                                                                                        <w:div w:id="1820071161">
                                                                                          <w:marLeft w:val="0"/>
                                                                                          <w:marRight w:val="0"/>
                                                                                          <w:marTop w:val="0"/>
                                                                                          <w:marBottom w:val="0"/>
                                                                                          <w:divBdr>
                                                                                            <w:top w:val="none" w:sz="0" w:space="0" w:color="auto"/>
                                                                                            <w:left w:val="none" w:sz="0" w:space="0" w:color="auto"/>
                                                                                            <w:bottom w:val="none" w:sz="0" w:space="0" w:color="auto"/>
                                                                                            <w:right w:val="none" w:sz="0" w:space="0" w:color="auto"/>
                                                                                          </w:divBdr>
                                                                                        </w:div>
                                                                                        <w:div w:id="26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42786">
      <w:bodyDiv w:val="1"/>
      <w:marLeft w:val="0"/>
      <w:marRight w:val="0"/>
      <w:marTop w:val="0"/>
      <w:marBottom w:val="0"/>
      <w:divBdr>
        <w:top w:val="none" w:sz="0" w:space="0" w:color="auto"/>
        <w:left w:val="none" w:sz="0" w:space="0" w:color="auto"/>
        <w:bottom w:val="none" w:sz="0" w:space="0" w:color="auto"/>
        <w:right w:val="none" w:sz="0" w:space="0" w:color="auto"/>
      </w:divBdr>
    </w:div>
    <w:div w:id="729769697">
      <w:bodyDiv w:val="1"/>
      <w:marLeft w:val="0"/>
      <w:marRight w:val="0"/>
      <w:marTop w:val="0"/>
      <w:marBottom w:val="0"/>
      <w:divBdr>
        <w:top w:val="none" w:sz="0" w:space="0" w:color="auto"/>
        <w:left w:val="none" w:sz="0" w:space="0" w:color="auto"/>
        <w:bottom w:val="none" w:sz="0" w:space="0" w:color="auto"/>
        <w:right w:val="none" w:sz="0" w:space="0" w:color="auto"/>
      </w:divBdr>
    </w:div>
    <w:div w:id="760875344">
      <w:bodyDiv w:val="1"/>
      <w:marLeft w:val="0"/>
      <w:marRight w:val="0"/>
      <w:marTop w:val="0"/>
      <w:marBottom w:val="0"/>
      <w:divBdr>
        <w:top w:val="none" w:sz="0" w:space="0" w:color="auto"/>
        <w:left w:val="none" w:sz="0" w:space="0" w:color="auto"/>
        <w:bottom w:val="none" w:sz="0" w:space="0" w:color="auto"/>
        <w:right w:val="none" w:sz="0" w:space="0" w:color="auto"/>
      </w:divBdr>
    </w:div>
    <w:div w:id="828863622">
      <w:bodyDiv w:val="1"/>
      <w:marLeft w:val="0"/>
      <w:marRight w:val="0"/>
      <w:marTop w:val="0"/>
      <w:marBottom w:val="0"/>
      <w:divBdr>
        <w:top w:val="none" w:sz="0" w:space="0" w:color="auto"/>
        <w:left w:val="none" w:sz="0" w:space="0" w:color="auto"/>
        <w:bottom w:val="none" w:sz="0" w:space="0" w:color="auto"/>
        <w:right w:val="none" w:sz="0" w:space="0" w:color="auto"/>
      </w:divBdr>
    </w:div>
    <w:div w:id="850948428">
      <w:bodyDiv w:val="1"/>
      <w:marLeft w:val="0"/>
      <w:marRight w:val="0"/>
      <w:marTop w:val="0"/>
      <w:marBottom w:val="0"/>
      <w:divBdr>
        <w:top w:val="none" w:sz="0" w:space="0" w:color="auto"/>
        <w:left w:val="none" w:sz="0" w:space="0" w:color="auto"/>
        <w:bottom w:val="none" w:sz="0" w:space="0" w:color="auto"/>
        <w:right w:val="none" w:sz="0" w:space="0" w:color="auto"/>
      </w:divBdr>
    </w:div>
    <w:div w:id="899244846">
      <w:bodyDiv w:val="1"/>
      <w:marLeft w:val="0"/>
      <w:marRight w:val="0"/>
      <w:marTop w:val="0"/>
      <w:marBottom w:val="0"/>
      <w:divBdr>
        <w:top w:val="none" w:sz="0" w:space="0" w:color="auto"/>
        <w:left w:val="none" w:sz="0" w:space="0" w:color="auto"/>
        <w:bottom w:val="none" w:sz="0" w:space="0" w:color="auto"/>
        <w:right w:val="none" w:sz="0" w:space="0" w:color="auto"/>
      </w:divBdr>
    </w:div>
    <w:div w:id="906964708">
      <w:bodyDiv w:val="1"/>
      <w:marLeft w:val="0"/>
      <w:marRight w:val="0"/>
      <w:marTop w:val="0"/>
      <w:marBottom w:val="0"/>
      <w:divBdr>
        <w:top w:val="none" w:sz="0" w:space="0" w:color="auto"/>
        <w:left w:val="none" w:sz="0" w:space="0" w:color="auto"/>
        <w:bottom w:val="none" w:sz="0" w:space="0" w:color="auto"/>
        <w:right w:val="none" w:sz="0" w:space="0" w:color="auto"/>
      </w:divBdr>
    </w:div>
    <w:div w:id="927075726">
      <w:bodyDiv w:val="1"/>
      <w:marLeft w:val="0"/>
      <w:marRight w:val="0"/>
      <w:marTop w:val="0"/>
      <w:marBottom w:val="0"/>
      <w:divBdr>
        <w:top w:val="none" w:sz="0" w:space="0" w:color="auto"/>
        <w:left w:val="none" w:sz="0" w:space="0" w:color="auto"/>
        <w:bottom w:val="none" w:sz="0" w:space="0" w:color="auto"/>
        <w:right w:val="none" w:sz="0" w:space="0" w:color="auto"/>
      </w:divBdr>
    </w:div>
    <w:div w:id="931667961">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970748114">
      <w:bodyDiv w:val="1"/>
      <w:marLeft w:val="0"/>
      <w:marRight w:val="0"/>
      <w:marTop w:val="0"/>
      <w:marBottom w:val="0"/>
      <w:divBdr>
        <w:top w:val="none" w:sz="0" w:space="0" w:color="auto"/>
        <w:left w:val="none" w:sz="0" w:space="0" w:color="auto"/>
        <w:bottom w:val="none" w:sz="0" w:space="0" w:color="auto"/>
        <w:right w:val="none" w:sz="0" w:space="0" w:color="auto"/>
      </w:divBdr>
      <w:divsChild>
        <w:div w:id="357968897">
          <w:marLeft w:val="0"/>
          <w:marRight w:val="0"/>
          <w:marTop w:val="0"/>
          <w:marBottom w:val="0"/>
          <w:divBdr>
            <w:top w:val="none" w:sz="0" w:space="0" w:color="auto"/>
            <w:left w:val="none" w:sz="0" w:space="0" w:color="auto"/>
            <w:bottom w:val="none" w:sz="0" w:space="0" w:color="auto"/>
            <w:right w:val="none" w:sz="0" w:space="0" w:color="auto"/>
          </w:divBdr>
        </w:div>
        <w:div w:id="898828279">
          <w:marLeft w:val="0"/>
          <w:marRight w:val="0"/>
          <w:marTop w:val="0"/>
          <w:marBottom w:val="0"/>
          <w:divBdr>
            <w:top w:val="none" w:sz="0" w:space="0" w:color="auto"/>
            <w:left w:val="none" w:sz="0" w:space="0" w:color="auto"/>
            <w:bottom w:val="none" w:sz="0" w:space="0" w:color="auto"/>
            <w:right w:val="none" w:sz="0" w:space="0" w:color="auto"/>
          </w:divBdr>
        </w:div>
        <w:div w:id="406730358">
          <w:marLeft w:val="0"/>
          <w:marRight w:val="0"/>
          <w:marTop w:val="0"/>
          <w:marBottom w:val="0"/>
          <w:divBdr>
            <w:top w:val="none" w:sz="0" w:space="0" w:color="auto"/>
            <w:left w:val="none" w:sz="0" w:space="0" w:color="auto"/>
            <w:bottom w:val="none" w:sz="0" w:space="0" w:color="auto"/>
            <w:right w:val="none" w:sz="0" w:space="0" w:color="auto"/>
          </w:divBdr>
        </w:div>
        <w:div w:id="1397316803">
          <w:marLeft w:val="0"/>
          <w:marRight w:val="0"/>
          <w:marTop w:val="0"/>
          <w:marBottom w:val="0"/>
          <w:divBdr>
            <w:top w:val="none" w:sz="0" w:space="0" w:color="auto"/>
            <w:left w:val="none" w:sz="0" w:space="0" w:color="auto"/>
            <w:bottom w:val="none" w:sz="0" w:space="0" w:color="auto"/>
            <w:right w:val="none" w:sz="0" w:space="0" w:color="auto"/>
          </w:divBdr>
        </w:div>
        <w:div w:id="1343358278">
          <w:marLeft w:val="0"/>
          <w:marRight w:val="0"/>
          <w:marTop w:val="0"/>
          <w:marBottom w:val="0"/>
          <w:divBdr>
            <w:top w:val="none" w:sz="0" w:space="0" w:color="auto"/>
            <w:left w:val="none" w:sz="0" w:space="0" w:color="auto"/>
            <w:bottom w:val="none" w:sz="0" w:space="0" w:color="auto"/>
            <w:right w:val="none" w:sz="0" w:space="0" w:color="auto"/>
          </w:divBdr>
        </w:div>
        <w:div w:id="1450976755">
          <w:marLeft w:val="0"/>
          <w:marRight w:val="0"/>
          <w:marTop w:val="0"/>
          <w:marBottom w:val="0"/>
          <w:divBdr>
            <w:top w:val="none" w:sz="0" w:space="0" w:color="auto"/>
            <w:left w:val="none" w:sz="0" w:space="0" w:color="auto"/>
            <w:bottom w:val="none" w:sz="0" w:space="0" w:color="auto"/>
            <w:right w:val="none" w:sz="0" w:space="0" w:color="auto"/>
          </w:divBdr>
        </w:div>
        <w:div w:id="2059353266">
          <w:marLeft w:val="0"/>
          <w:marRight w:val="0"/>
          <w:marTop w:val="0"/>
          <w:marBottom w:val="0"/>
          <w:divBdr>
            <w:top w:val="none" w:sz="0" w:space="0" w:color="auto"/>
            <w:left w:val="none" w:sz="0" w:space="0" w:color="auto"/>
            <w:bottom w:val="none" w:sz="0" w:space="0" w:color="auto"/>
            <w:right w:val="none" w:sz="0" w:space="0" w:color="auto"/>
          </w:divBdr>
        </w:div>
        <w:div w:id="67577111">
          <w:marLeft w:val="0"/>
          <w:marRight w:val="0"/>
          <w:marTop w:val="0"/>
          <w:marBottom w:val="0"/>
          <w:divBdr>
            <w:top w:val="none" w:sz="0" w:space="0" w:color="auto"/>
            <w:left w:val="none" w:sz="0" w:space="0" w:color="auto"/>
            <w:bottom w:val="none" w:sz="0" w:space="0" w:color="auto"/>
            <w:right w:val="none" w:sz="0" w:space="0" w:color="auto"/>
          </w:divBdr>
        </w:div>
        <w:div w:id="1980919167">
          <w:marLeft w:val="0"/>
          <w:marRight w:val="0"/>
          <w:marTop w:val="0"/>
          <w:marBottom w:val="0"/>
          <w:divBdr>
            <w:top w:val="none" w:sz="0" w:space="0" w:color="auto"/>
            <w:left w:val="none" w:sz="0" w:space="0" w:color="auto"/>
            <w:bottom w:val="none" w:sz="0" w:space="0" w:color="auto"/>
            <w:right w:val="none" w:sz="0" w:space="0" w:color="auto"/>
          </w:divBdr>
        </w:div>
        <w:div w:id="1441990244">
          <w:marLeft w:val="0"/>
          <w:marRight w:val="0"/>
          <w:marTop w:val="0"/>
          <w:marBottom w:val="0"/>
          <w:divBdr>
            <w:top w:val="none" w:sz="0" w:space="0" w:color="auto"/>
            <w:left w:val="none" w:sz="0" w:space="0" w:color="auto"/>
            <w:bottom w:val="none" w:sz="0" w:space="0" w:color="auto"/>
            <w:right w:val="none" w:sz="0" w:space="0" w:color="auto"/>
          </w:divBdr>
        </w:div>
        <w:div w:id="991179717">
          <w:marLeft w:val="0"/>
          <w:marRight w:val="0"/>
          <w:marTop w:val="0"/>
          <w:marBottom w:val="0"/>
          <w:divBdr>
            <w:top w:val="none" w:sz="0" w:space="0" w:color="auto"/>
            <w:left w:val="none" w:sz="0" w:space="0" w:color="auto"/>
            <w:bottom w:val="none" w:sz="0" w:space="0" w:color="auto"/>
            <w:right w:val="none" w:sz="0" w:space="0" w:color="auto"/>
          </w:divBdr>
        </w:div>
        <w:div w:id="521477078">
          <w:marLeft w:val="0"/>
          <w:marRight w:val="0"/>
          <w:marTop w:val="0"/>
          <w:marBottom w:val="0"/>
          <w:divBdr>
            <w:top w:val="none" w:sz="0" w:space="0" w:color="auto"/>
            <w:left w:val="none" w:sz="0" w:space="0" w:color="auto"/>
            <w:bottom w:val="none" w:sz="0" w:space="0" w:color="auto"/>
            <w:right w:val="none" w:sz="0" w:space="0" w:color="auto"/>
          </w:divBdr>
        </w:div>
        <w:div w:id="58671691">
          <w:marLeft w:val="0"/>
          <w:marRight w:val="0"/>
          <w:marTop w:val="0"/>
          <w:marBottom w:val="0"/>
          <w:divBdr>
            <w:top w:val="none" w:sz="0" w:space="0" w:color="auto"/>
            <w:left w:val="none" w:sz="0" w:space="0" w:color="auto"/>
            <w:bottom w:val="none" w:sz="0" w:space="0" w:color="auto"/>
            <w:right w:val="none" w:sz="0" w:space="0" w:color="auto"/>
          </w:divBdr>
        </w:div>
        <w:div w:id="1194343135">
          <w:marLeft w:val="0"/>
          <w:marRight w:val="0"/>
          <w:marTop w:val="0"/>
          <w:marBottom w:val="0"/>
          <w:divBdr>
            <w:top w:val="none" w:sz="0" w:space="0" w:color="auto"/>
            <w:left w:val="none" w:sz="0" w:space="0" w:color="auto"/>
            <w:bottom w:val="none" w:sz="0" w:space="0" w:color="auto"/>
            <w:right w:val="none" w:sz="0" w:space="0" w:color="auto"/>
          </w:divBdr>
        </w:div>
        <w:div w:id="163471468">
          <w:marLeft w:val="0"/>
          <w:marRight w:val="0"/>
          <w:marTop w:val="0"/>
          <w:marBottom w:val="0"/>
          <w:divBdr>
            <w:top w:val="none" w:sz="0" w:space="0" w:color="auto"/>
            <w:left w:val="none" w:sz="0" w:space="0" w:color="auto"/>
            <w:bottom w:val="none" w:sz="0" w:space="0" w:color="auto"/>
            <w:right w:val="none" w:sz="0" w:space="0" w:color="auto"/>
          </w:divBdr>
        </w:div>
      </w:divsChild>
    </w:div>
    <w:div w:id="982151028">
      <w:bodyDiv w:val="1"/>
      <w:marLeft w:val="0"/>
      <w:marRight w:val="0"/>
      <w:marTop w:val="0"/>
      <w:marBottom w:val="0"/>
      <w:divBdr>
        <w:top w:val="none" w:sz="0" w:space="0" w:color="auto"/>
        <w:left w:val="none" w:sz="0" w:space="0" w:color="auto"/>
        <w:bottom w:val="none" w:sz="0" w:space="0" w:color="auto"/>
        <w:right w:val="none" w:sz="0" w:space="0" w:color="auto"/>
      </w:divBdr>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
    <w:div w:id="1024209002">
      <w:bodyDiv w:val="1"/>
      <w:marLeft w:val="0"/>
      <w:marRight w:val="0"/>
      <w:marTop w:val="0"/>
      <w:marBottom w:val="0"/>
      <w:divBdr>
        <w:top w:val="none" w:sz="0" w:space="0" w:color="auto"/>
        <w:left w:val="none" w:sz="0" w:space="0" w:color="auto"/>
        <w:bottom w:val="none" w:sz="0" w:space="0" w:color="auto"/>
        <w:right w:val="none" w:sz="0" w:space="0" w:color="auto"/>
      </w:divBdr>
    </w:div>
    <w:div w:id="1138765689">
      <w:bodyDiv w:val="1"/>
      <w:marLeft w:val="0"/>
      <w:marRight w:val="0"/>
      <w:marTop w:val="0"/>
      <w:marBottom w:val="0"/>
      <w:divBdr>
        <w:top w:val="none" w:sz="0" w:space="0" w:color="auto"/>
        <w:left w:val="none" w:sz="0" w:space="0" w:color="auto"/>
        <w:bottom w:val="none" w:sz="0" w:space="0" w:color="auto"/>
        <w:right w:val="none" w:sz="0" w:space="0" w:color="auto"/>
      </w:divBdr>
    </w:div>
    <w:div w:id="1145051357">
      <w:bodyDiv w:val="1"/>
      <w:marLeft w:val="0"/>
      <w:marRight w:val="0"/>
      <w:marTop w:val="0"/>
      <w:marBottom w:val="0"/>
      <w:divBdr>
        <w:top w:val="none" w:sz="0" w:space="0" w:color="auto"/>
        <w:left w:val="none" w:sz="0" w:space="0" w:color="auto"/>
        <w:bottom w:val="none" w:sz="0" w:space="0" w:color="auto"/>
        <w:right w:val="none" w:sz="0" w:space="0" w:color="auto"/>
      </w:divBdr>
    </w:div>
    <w:div w:id="1177040876">
      <w:bodyDiv w:val="1"/>
      <w:marLeft w:val="0"/>
      <w:marRight w:val="0"/>
      <w:marTop w:val="0"/>
      <w:marBottom w:val="0"/>
      <w:divBdr>
        <w:top w:val="none" w:sz="0" w:space="0" w:color="auto"/>
        <w:left w:val="none" w:sz="0" w:space="0" w:color="auto"/>
        <w:bottom w:val="none" w:sz="0" w:space="0" w:color="auto"/>
        <w:right w:val="none" w:sz="0" w:space="0" w:color="auto"/>
      </w:divBdr>
    </w:div>
    <w:div w:id="1185553579">
      <w:bodyDiv w:val="1"/>
      <w:marLeft w:val="0"/>
      <w:marRight w:val="0"/>
      <w:marTop w:val="0"/>
      <w:marBottom w:val="0"/>
      <w:divBdr>
        <w:top w:val="none" w:sz="0" w:space="0" w:color="auto"/>
        <w:left w:val="none" w:sz="0" w:space="0" w:color="auto"/>
        <w:bottom w:val="none" w:sz="0" w:space="0" w:color="auto"/>
        <w:right w:val="none" w:sz="0" w:space="0" w:color="auto"/>
      </w:divBdr>
    </w:div>
    <w:div w:id="1185824993">
      <w:bodyDiv w:val="1"/>
      <w:marLeft w:val="0"/>
      <w:marRight w:val="0"/>
      <w:marTop w:val="0"/>
      <w:marBottom w:val="0"/>
      <w:divBdr>
        <w:top w:val="none" w:sz="0" w:space="0" w:color="auto"/>
        <w:left w:val="none" w:sz="0" w:space="0" w:color="auto"/>
        <w:bottom w:val="none" w:sz="0" w:space="0" w:color="auto"/>
        <w:right w:val="none" w:sz="0" w:space="0" w:color="auto"/>
      </w:divBdr>
    </w:div>
    <w:div w:id="1200512478">
      <w:bodyDiv w:val="1"/>
      <w:marLeft w:val="0"/>
      <w:marRight w:val="0"/>
      <w:marTop w:val="0"/>
      <w:marBottom w:val="0"/>
      <w:divBdr>
        <w:top w:val="none" w:sz="0" w:space="0" w:color="auto"/>
        <w:left w:val="none" w:sz="0" w:space="0" w:color="auto"/>
        <w:bottom w:val="none" w:sz="0" w:space="0" w:color="auto"/>
        <w:right w:val="none" w:sz="0" w:space="0" w:color="auto"/>
      </w:divBdr>
    </w:div>
    <w:div w:id="1208182849">
      <w:bodyDiv w:val="1"/>
      <w:marLeft w:val="0"/>
      <w:marRight w:val="0"/>
      <w:marTop w:val="0"/>
      <w:marBottom w:val="0"/>
      <w:divBdr>
        <w:top w:val="none" w:sz="0" w:space="0" w:color="auto"/>
        <w:left w:val="none" w:sz="0" w:space="0" w:color="auto"/>
        <w:bottom w:val="none" w:sz="0" w:space="0" w:color="auto"/>
        <w:right w:val="none" w:sz="0" w:space="0" w:color="auto"/>
      </w:divBdr>
    </w:div>
    <w:div w:id="1244871210">
      <w:bodyDiv w:val="1"/>
      <w:marLeft w:val="0"/>
      <w:marRight w:val="0"/>
      <w:marTop w:val="0"/>
      <w:marBottom w:val="0"/>
      <w:divBdr>
        <w:top w:val="none" w:sz="0" w:space="0" w:color="auto"/>
        <w:left w:val="none" w:sz="0" w:space="0" w:color="auto"/>
        <w:bottom w:val="none" w:sz="0" w:space="0" w:color="auto"/>
        <w:right w:val="none" w:sz="0" w:space="0" w:color="auto"/>
      </w:divBdr>
    </w:div>
    <w:div w:id="1308898822">
      <w:bodyDiv w:val="1"/>
      <w:marLeft w:val="0"/>
      <w:marRight w:val="0"/>
      <w:marTop w:val="0"/>
      <w:marBottom w:val="0"/>
      <w:divBdr>
        <w:top w:val="none" w:sz="0" w:space="0" w:color="auto"/>
        <w:left w:val="none" w:sz="0" w:space="0" w:color="auto"/>
        <w:bottom w:val="none" w:sz="0" w:space="0" w:color="auto"/>
        <w:right w:val="none" w:sz="0" w:space="0" w:color="auto"/>
      </w:divBdr>
    </w:div>
    <w:div w:id="1313097735">
      <w:bodyDiv w:val="1"/>
      <w:marLeft w:val="0"/>
      <w:marRight w:val="0"/>
      <w:marTop w:val="0"/>
      <w:marBottom w:val="0"/>
      <w:divBdr>
        <w:top w:val="none" w:sz="0" w:space="0" w:color="auto"/>
        <w:left w:val="none" w:sz="0" w:space="0" w:color="auto"/>
        <w:bottom w:val="none" w:sz="0" w:space="0" w:color="auto"/>
        <w:right w:val="none" w:sz="0" w:space="0" w:color="auto"/>
      </w:divBdr>
    </w:div>
    <w:div w:id="1334724395">
      <w:bodyDiv w:val="1"/>
      <w:marLeft w:val="0"/>
      <w:marRight w:val="0"/>
      <w:marTop w:val="0"/>
      <w:marBottom w:val="0"/>
      <w:divBdr>
        <w:top w:val="none" w:sz="0" w:space="0" w:color="auto"/>
        <w:left w:val="none" w:sz="0" w:space="0" w:color="auto"/>
        <w:bottom w:val="none" w:sz="0" w:space="0" w:color="auto"/>
        <w:right w:val="none" w:sz="0" w:space="0" w:color="auto"/>
      </w:divBdr>
    </w:div>
    <w:div w:id="1349940073">
      <w:bodyDiv w:val="1"/>
      <w:marLeft w:val="0"/>
      <w:marRight w:val="0"/>
      <w:marTop w:val="0"/>
      <w:marBottom w:val="0"/>
      <w:divBdr>
        <w:top w:val="none" w:sz="0" w:space="0" w:color="auto"/>
        <w:left w:val="none" w:sz="0" w:space="0" w:color="auto"/>
        <w:bottom w:val="none" w:sz="0" w:space="0" w:color="auto"/>
        <w:right w:val="none" w:sz="0" w:space="0" w:color="auto"/>
      </w:divBdr>
    </w:div>
    <w:div w:id="1352803861">
      <w:bodyDiv w:val="1"/>
      <w:marLeft w:val="0"/>
      <w:marRight w:val="0"/>
      <w:marTop w:val="0"/>
      <w:marBottom w:val="0"/>
      <w:divBdr>
        <w:top w:val="none" w:sz="0" w:space="0" w:color="auto"/>
        <w:left w:val="none" w:sz="0" w:space="0" w:color="auto"/>
        <w:bottom w:val="none" w:sz="0" w:space="0" w:color="auto"/>
        <w:right w:val="none" w:sz="0" w:space="0" w:color="auto"/>
      </w:divBdr>
    </w:div>
    <w:div w:id="1445225545">
      <w:bodyDiv w:val="1"/>
      <w:marLeft w:val="0"/>
      <w:marRight w:val="0"/>
      <w:marTop w:val="0"/>
      <w:marBottom w:val="0"/>
      <w:divBdr>
        <w:top w:val="none" w:sz="0" w:space="0" w:color="auto"/>
        <w:left w:val="none" w:sz="0" w:space="0" w:color="auto"/>
        <w:bottom w:val="none" w:sz="0" w:space="0" w:color="auto"/>
        <w:right w:val="none" w:sz="0" w:space="0" w:color="auto"/>
      </w:divBdr>
      <w:divsChild>
        <w:div w:id="954215535">
          <w:marLeft w:val="0"/>
          <w:marRight w:val="0"/>
          <w:marTop w:val="0"/>
          <w:marBottom w:val="0"/>
          <w:divBdr>
            <w:top w:val="none" w:sz="0" w:space="0" w:color="auto"/>
            <w:left w:val="none" w:sz="0" w:space="0" w:color="auto"/>
            <w:bottom w:val="none" w:sz="0" w:space="0" w:color="auto"/>
            <w:right w:val="none" w:sz="0" w:space="0" w:color="auto"/>
          </w:divBdr>
        </w:div>
        <w:div w:id="662660532">
          <w:marLeft w:val="0"/>
          <w:marRight w:val="0"/>
          <w:marTop w:val="0"/>
          <w:marBottom w:val="0"/>
          <w:divBdr>
            <w:top w:val="none" w:sz="0" w:space="0" w:color="auto"/>
            <w:left w:val="none" w:sz="0" w:space="0" w:color="auto"/>
            <w:bottom w:val="none" w:sz="0" w:space="0" w:color="auto"/>
            <w:right w:val="none" w:sz="0" w:space="0" w:color="auto"/>
          </w:divBdr>
        </w:div>
      </w:divsChild>
    </w:div>
    <w:div w:id="1480270009">
      <w:bodyDiv w:val="1"/>
      <w:marLeft w:val="0"/>
      <w:marRight w:val="0"/>
      <w:marTop w:val="0"/>
      <w:marBottom w:val="0"/>
      <w:divBdr>
        <w:top w:val="none" w:sz="0" w:space="0" w:color="auto"/>
        <w:left w:val="none" w:sz="0" w:space="0" w:color="auto"/>
        <w:bottom w:val="none" w:sz="0" w:space="0" w:color="auto"/>
        <w:right w:val="none" w:sz="0" w:space="0" w:color="auto"/>
      </w:divBdr>
    </w:div>
    <w:div w:id="1511993138">
      <w:bodyDiv w:val="1"/>
      <w:marLeft w:val="0"/>
      <w:marRight w:val="0"/>
      <w:marTop w:val="0"/>
      <w:marBottom w:val="0"/>
      <w:divBdr>
        <w:top w:val="none" w:sz="0" w:space="0" w:color="auto"/>
        <w:left w:val="none" w:sz="0" w:space="0" w:color="auto"/>
        <w:bottom w:val="none" w:sz="0" w:space="0" w:color="auto"/>
        <w:right w:val="none" w:sz="0" w:space="0" w:color="auto"/>
      </w:divBdr>
      <w:divsChild>
        <w:div w:id="421072632">
          <w:marLeft w:val="0"/>
          <w:marRight w:val="0"/>
          <w:marTop w:val="0"/>
          <w:marBottom w:val="0"/>
          <w:divBdr>
            <w:top w:val="none" w:sz="0" w:space="0" w:color="auto"/>
            <w:left w:val="none" w:sz="0" w:space="0" w:color="auto"/>
            <w:bottom w:val="none" w:sz="0" w:space="0" w:color="auto"/>
            <w:right w:val="none" w:sz="0" w:space="0" w:color="auto"/>
          </w:divBdr>
          <w:divsChild>
            <w:div w:id="1485659410">
              <w:marLeft w:val="0"/>
              <w:marRight w:val="0"/>
              <w:marTop w:val="0"/>
              <w:marBottom w:val="0"/>
              <w:divBdr>
                <w:top w:val="none" w:sz="0" w:space="0" w:color="auto"/>
                <w:left w:val="none" w:sz="0" w:space="0" w:color="auto"/>
                <w:bottom w:val="none" w:sz="0" w:space="0" w:color="auto"/>
                <w:right w:val="none" w:sz="0" w:space="0" w:color="auto"/>
              </w:divBdr>
            </w:div>
          </w:divsChild>
        </w:div>
        <w:div w:id="1427117965">
          <w:marLeft w:val="0"/>
          <w:marRight w:val="0"/>
          <w:marTop w:val="0"/>
          <w:marBottom w:val="0"/>
          <w:divBdr>
            <w:top w:val="none" w:sz="0" w:space="0" w:color="auto"/>
            <w:left w:val="none" w:sz="0" w:space="0" w:color="auto"/>
            <w:bottom w:val="none" w:sz="0" w:space="0" w:color="auto"/>
            <w:right w:val="none" w:sz="0" w:space="0" w:color="auto"/>
          </w:divBdr>
        </w:div>
        <w:div w:id="436871465">
          <w:marLeft w:val="0"/>
          <w:marRight w:val="0"/>
          <w:marTop w:val="0"/>
          <w:marBottom w:val="0"/>
          <w:divBdr>
            <w:top w:val="none" w:sz="0" w:space="0" w:color="auto"/>
            <w:left w:val="none" w:sz="0" w:space="0" w:color="auto"/>
            <w:bottom w:val="none" w:sz="0" w:space="0" w:color="auto"/>
            <w:right w:val="none" w:sz="0" w:space="0" w:color="auto"/>
          </w:divBdr>
        </w:div>
        <w:div w:id="981886305">
          <w:marLeft w:val="0"/>
          <w:marRight w:val="0"/>
          <w:marTop w:val="0"/>
          <w:marBottom w:val="0"/>
          <w:divBdr>
            <w:top w:val="none" w:sz="0" w:space="0" w:color="auto"/>
            <w:left w:val="none" w:sz="0" w:space="0" w:color="auto"/>
            <w:bottom w:val="none" w:sz="0" w:space="0" w:color="auto"/>
            <w:right w:val="none" w:sz="0" w:space="0" w:color="auto"/>
          </w:divBdr>
        </w:div>
      </w:divsChild>
    </w:div>
    <w:div w:id="1593466760">
      <w:bodyDiv w:val="1"/>
      <w:marLeft w:val="0"/>
      <w:marRight w:val="0"/>
      <w:marTop w:val="0"/>
      <w:marBottom w:val="0"/>
      <w:divBdr>
        <w:top w:val="none" w:sz="0" w:space="0" w:color="auto"/>
        <w:left w:val="none" w:sz="0" w:space="0" w:color="auto"/>
        <w:bottom w:val="none" w:sz="0" w:space="0" w:color="auto"/>
        <w:right w:val="none" w:sz="0" w:space="0" w:color="auto"/>
      </w:divBdr>
    </w:div>
    <w:div w:id="1612397801">
      <w:bodyDiv w:val="1"/>
      <w:marLeft w:val="0"/>
      <w:marRight w:val="0"/>
      <w:marTop w:val="0"/>
      <w:marBottom w:val="0"/>
      <w:divBdr>
        <w:top w:val="none" w:sz="0" w:space="0" w:color="auto"/>
        <w:left w:val="none" w:sz="0" w:space="0" w:color="auto"/>
        <w:bottom w:val="none" w:sz="0" w:space="0" w:color="auto"/>
        <w:right w:val="none" w:sz="0" w:space="0" w:color="auto"/>
      </w:divBdr>
    </w:div>
    <w:div w:id="1635788159">
      <w:bodyDiv w:val="1"/>
      <w:marLeft w:val="0"/>
      <w:marRight w:val="0"/>
      <w:marTop w:val="0"/>
      <w:marBottom w:val="0"/>
      <w:divBdr>
        <w:top w:val="none" w:sz="0" w:space="0" w:color="auto"/>
        <w:left w:val="none" w:sz="0" w:space="0" w:color="auto"/>
        <w:bottom w:val="none" w:sz="0" w:space="0" w:color="auto"/>
        <w:right w:val="none" w:sz="0" w:space="0" w:color="auto"/>
      </w:divBdr>
    </w:div>
    <w:div w:id="1640770397">
      <w:bodyDiv w:val="1"/>
      <w:marLeft w:val="0"/>
      <w:marRight w:val="0"/>
      <w:marTop w:val="0"/>
      <w:marBottom w:val="0"/>
      <w:divBdr>
        <w:top w:val="none" w:sz="0" w:space="0" w:color="auto"/>
        <w:left w:val="none" w:sz="0" w:space="0" w:color="auto"/>
        <w:bottom w:val="none" w:sz="0" w:space="0" w:color="auto"/>
        <w:right w:val="none" w:sz="0" w:space="0" w:color="auto"/>
      </w:divBdr>
    </w:div>
    <w:div w:id="1656030258">
      <w:bodyDiv w:val="1"/>
      <w:marLeft w:val="0"/>
      <w:marRight w:val="0"/>
      <w:marTop w:val="0"/>
      <w:marBottom w:val="0"/>
      <w:divBdr>
        <w:top w:val="none" w:sz="0" w:space="0" w:color="auto"/>
        <w:left w:val="none" w:sz="0" w:space="0" w:color="auto"/>
        <w:bottom w:val="none" w:sz="0" w:space="0" w:color="auto"/>
        <w:right w:val="none" w:sz="0" w:space="0" w:color="auto"/>
      </w:divBdr>
    </w:div>
    <w:div w:id="1689334531">
      <w:bodyDiv w:val="1"/>
      <w:marLeft w:val="0"/>
      <w:marRight w:val="0"/>
      <w:marTop w:val="0"/>
      <w:marBottom w:val="0"/>
      <w:divBdr>
        <w:top w:val="none" w:sz="0" w:space="0" w:color="auto"/>
        <w:left w:val="none" w:sz="0" w:space="0" w:color="auto"/>
        <w:bottom w:val="none" w:sz="0" w:space="0" w:color="auto"/>
        <w:right w:val="none" w:sz="0" w:space="0" w:color="auto"/>
      </w:divBdr>
    </w:div>
    <w:div w:id="1722245532">
      <w:bodyDiv w:val="1"/>
      <w:marLeft w:val="0"/>
      <w:marRight w:val="0"/>
      <w:marTop w:val="0"/>
      <w:marBottom w:val="0"/>
      <w:divBdr>
        <w:top w:val="none" w:sz="0" w:space="0" w:color="auto"/>
        <w:left w:val="none" w:sz="0" w:space="0" w:color="auto"/>
        <w:bottom w:val="none" w:sz="0" w:space="0" w:color="auto"/>
        <w:right w:val="none" w:sz="0" w:space="0" w:color="auto"/>
      </w:divBdr>
    </w:div>
    <w:div w:id="1766488810">
      <w:bodyDiv w:val="1"/>
      <w:marLeft w:val="0"/>
      <w:marRight w:val="0"/>
      <w:marTop w:val="0"/>
      <w:marBottom w:val="0"/>
      <w:divBdr>
        <w:top w:val="none" w:sz="0" w:space="0" w:color="auto"/>
        <w:left w:val="none" w:sz="0" w:space="0" w:color="auto"/>
        <w:bottom w:val="none" w:sz="0" w:space="0" w:color="auto"/>
        <w:right w:val="none" w:sz="0" w:space="0" w:color="auto"/>
      </w:divBdr>
    </w:div>
    <w:div w:id="1802460269">
      <w:bodyDiv w:val="1"/>
      <w:marLeft w:val="0"/>
      <w:marRight w:val="0"/>
      <w:marTop w:val="0"/>
      <w:marBottom w:val="0"/>
      <w:divBdr>
        <w:top w:val="none" w:sz="0" w:space="0" w:color="auto"/>
        <w:left w:val="none" w:sz="0" w:space="0" w:color="auto"/>
        <w:bottom w:val="none" w:sz="0" w:space="0" w:color="auto"/>
        <w:right w:val="none" w:sz="0" w:space="0" w:color="auto"/>
      </w:divBdr>
    </w:div>
    <w:div w:id="1843157621">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885947215">
      <w:bodyDiv w:val="1"/>
      <w:marLeft w:val="0"/>
      <w:marRight w:val="0"/>
      <w:marTop w:val="0"/>
      <w:marBottom w:val="0"/>
      <w:divBdr>
        <w:top w:val="none" w:sz="0" w:space="0" w:color="auto"/>
        <w:left w:val="none" w:sz="0" w:space="0" w:color="auto"/>
        <w:bottom w:val="none" w:sz="0" w:space="0" w:color="auto"/>
        <w:right w:val="none" w:sz="0" w:space="0" w:color="auto"/>
      </w:divBdr>
    </w:div>
    <w:div w:id="1905750326">
      <w:bodyDiv w:val="1"/>
      <w:marLeft w:val="0"/>
      <w:marRight w:val="0"/>
      <w:marTop w:val="0"/>
      <w:marBottom w:val="0"/>
      <w:divBdr>
        <w:top w:val="none" w:sz="0" w:space="0" w:color="auto"/>
        <w:left w:val="none" w:sz="0" w:space="0" w:color="auto"/>
        <w:bottom w:val="none" w:sz="0" w:space="0" w:color="auto"/>
        <w:right w:val="none" w:sz="0" w:space="0" w:color="auto"/>
      </w:divBdr>
    </w:div>
    <w:div w:id="1917202880">
      <w:bodyDiv w:val="1"/>
      <w:marLeft w:val="0"/>
      <w:marRight w:val="0"/>
      <w:marTop w:val="0"/>
      <w:marBottom w:val="0"/>
      <w:divBdr>
        <w:top w:val="none" w:sz="0" w:space="0" w:color="auto"/>
        <w:left w:val="none" w:sz="0" w:space="0" w:color="auto"/>
        <w:bottom w:val="none" w:sz="0" w:space="0" w:color="auto"/>
        <w:right w:val="none" w:sz="0" w:space="0" w:color="auto"/>
      </w:divBdr>
    </w:div>
    <w:div w:id="1947618139">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74888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channel/UCl6FRtGlwcLFtYkQxh7uZm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5553</Characters>
  <Application>Microsoft Macintosh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Air</cp:lastModifiedBy>
  <cp:revision>3</cp:revision>
  <dcterms:created xsi:type="dcterms:W3CDTF">2020-11-26T10:08:00Z</dcterms:created>
  <dcterms:modified xsi:type="dcterms:W3CDTF">2020-11-26T11:42:00Z</dcterms:modified>
</cp:coreProperties>
</file>